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D0" w:rsidRPr="0022532C" w:rsidRDefault="00000BDB" w:rsidP="00E16A00">
      <w:pPr>
        <w:bidi w:val="0"/>
        <w:rPr>
          <w:rFonts w:cs="Mitra"/>
          <w:b/>
          <w:bCs/>
          <w:sz w:val="2"/>
          <w:szCs w:val="8"/>
        </w:rPr>
      </w:pPr>
      <w:r>
        <w:rPr>
          <w:rFonts w:cs="Mitra"/>
          <w:b/>
          <w:bCs/>
          <w:noProof/>
          <w:sz w:val="2"/>
          <w:szCs w:val="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462915</wp:posOffset>
            </wp:positionV>
            <wp:extent cx="1800225" cy="1800225"/>
            <wp:effectExtent l="0" t="0" r="0" b="0"/>
            <wp:wrapThrough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5D6" w:rsidRPr="00F6390B" w:rsidRDefault="008565D6" w:rsidP="00E16A00">
      <w:pPr>
        <w:bidi w:val="0"/>
        <w:rPr>
          <w:rFonts w:cs="Mitra"/>
          <w:b/>
          <w:bCs/>
          <w:sz w:val="2"/>
          <w:szCs w:val="8"/>
          <w:lang w:bidi="fa-IR"/>
        </w:rPr>
      </w:pPr>
    </w:p>
    <w:tbl>
      <w:tblPr>
        <w:tblpPr w:leftFromText="180" w:rightFromText="180" w:vertAnchor="page" w:horzAnchor="margin" w:tblpXSpec="center" w:tblpY="1318"/>
        <w:bidiVisual/>
        <w:tblW w:w="1013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3113"/>
        <w:gridCol w:w="3901"/>
        <w:gridCol w:w="68"/>
      </w:tblGrid>
      <w:tr w:rsidR="00C30EF8" w:rsidRPr="006E1B64" w:rsidTr="00EA5B76">
        <w:trPr>
          <w:trHeight w:val="344"/>
        </w:trPr>
        <w:tc>
          <w:tcPr>
            <w:tcW w:w="10134" w:type="dxa"/>
            <w:gridSpan w:val="4"/>
            <w:tcBorders>
              <w:top w:val="nil"/>
              <w:bottom w:val="nil"/>
            </w:tcBorders>
            <w:shd w:val="clear" w:color="auto" w:fill="BFBFBF"/>
          </w:tcPr>
          <w:p w:rsidR="00C30EF8" w:rsidRPr="00C30EF8" w:rsidRDefault="00C30EF8" w:rsidP="00EA5B76">
            <w:pPr>
              <w:pStyle w:val="Heading2"/>
              <w:bidi w:val="0"/>
              <w:jc w:val="center"/>
              <w:rPr>
                <w:lang w:val="en-US" w:eastAsia="en-US"/>
              </w:rPr>
            </w:pPr>
            <w:r w:rsidRPr="00C30EF8">
              <w:rPr>
                <w:color w:val="0D0D0D"/>
                <w:sz w:val="28"/>
                <w:szCs w:val="40"/>
              </w:rPr>
              <w:t>Curriculum Vitae</w:t>
            </w:r>
          </w:p>
        </w:tc>
      </w:tr>
      <w:tr w:rsidR="00C30EF8" w:rsidRPr="006E1B64" w:rsidTr="00EA5B76">
        <w:trPr>
          <w:trHeight w:val="344"/>
        </w:trPr>
        <w:tc>
          <w:tcPr>
            <w:tcW w:w="10134" w:type="dxa"/>
            <w:gridSpan w:val="4"/>
            <w:tcBorders>
              <w:top w:val="nil"/>
              <w:bottom w:val="nil"/>
            </w:tcBorders>
            <w:shd w:val="clear" w:color="auto" w:fill="EEECE1"/>
          </w:tcPr>
          <w:p w:rsidR="00C30EF8" w:rsidRPr="007A41C3" w:rsidRDefault="00C30EF8" w:rsidP="00EA5B76">
            <w:pPr>
              <w:pStyle w:val="Heading2"/>
              <w:bidi w:val="0"/>
              <w:jc w:val="left"/>
              <w:rPr>
                <w:sz w:val="20"/>
                <w:szCs w:val="20"/>
                <w:lang w:val="en-US" w:eastAsia="en-US"/>
              </w:rPr>
            </w:pPr>
            <w:r w:rsidRPr="007A41C3">
              <w:rPr>
                <w:lang w:val="en-US" w:eastAsia="en-US"/>
              </w:rPr>
              <w:t>Personal Data</w:t>
            </w:r>
          </w:p>
        </w:tc>
      </w:tr>
      <w:tr w:rsidR="00C30EF8" w:rsidRPr="006E1B64" w:rsidTr="00EA5B76">
        <w:trPr>
          <w:gridAfter w:val="1"/>
          <w:wAfter w:w="68" w:type="dxa"/>
          <w:trHeight w:val="295"/>
        </w:trPr>
        <w:tc>
          <w:tcPr>
            <w:tcW w:w="3052" w:type="dxa"/>
            <w:tcBorders>
              <w:top w:val="nil"/>
              <w:bottom w:val="nil"/>
            </w:tcBorders>
          </w:tcPr>
          <w:p w:rsidR="00C30EF8" w:rsidRPr="006E1B64" w:rsidRDefault="00C30EF8" w:rsidP="00EA5B76">
            <w:pPr>
              <w:bidi w:val="0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014" w:type="dxa"/>
            <w:gridSpan w:val="2"/>
            <w:tcBorders>
              <w:top w:val="nil"/>
              <w:bottom w:val="nil"/>
            </w:tcBorders>
          </w:tcPr>
          <w:p w:rsidR="00C30EF8" w:rsidRPr="007A41C3" w:rsidRDefault="00C30EF8" w:rsidP="00EA5B76">
            <w:pPr>
              <w:pStyle w:val="Heading2"/>
              <w:bidi w:val="0"/>
              <w:ind w:left="-66"/>
              <w:jc w:val="left"/>
              <w:rPr>
                <w:b w:val="0"/>
                <w:bCs w:val="0"/>
                <w:sz w:val="20"/>
                <w:szCs w:val="20"/>
                <w:rtl/>
                <w:lang w:val="en-US" w:eastAsia="en-US"/>
              </w:rPr>
            </w:pPr>
            <w:r w:rsidRPr="007A41C3"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Name: </w:t>
            </w:r>
            <w:r w:rsidR="002C763F"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     </w:t>
            </w:r>
            <w:r w:rsidRPr="007A41C3">
              <w:rPr>
                <w:sz w:val="20"/>
                <w:szCs w:val="20"/>
                <w:lang w:val="en-US" w:eastAsia="en-US"/>
              </w:rPr>
              <w:t>SAEID</w:t>
            </w:r>
          </w:p>
        </w:tc>
      </w:tr>
      <w:tr w:rsidR="00C30EF8" w:rsidRPr="006E1B64" w:rsidTr="00EA5B76">
        <w:trPr>
          <w:gridAfter w:val="1"/>
          <w:wAfter w:w="68" w:type="dxa"/>
          <w:trHeight w:val="311"/>
        </w:trPr>
        <w:tc>
          <w:tcPr>
            <w:tcW w:w="3052" w:type="dxa"/>
            <w:tcBorders>
              <w:top w:val="nil"/>
              <w:bottom w:val="nil"/>
            </w:tcBorders>
          </w:tcPr>
          <w:p w:rsidR="00C30EF8" w:rsidRPr="006E1B64" w:rsidRDefault="00C30EF8" w:rsidP="00EA5B76">
            <w:pPr>
              <w:bidi w:val="0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7014" w:type="dxa"/>
            <w:gridSpan w:val="2"/>
            <w:tcBorders>
              <w:top w:val="nil"/>
              <w:bottom w:val="nil"/>
            </w:tcBorders>
          </w:tcPr>
          <w:p w:rsidR="00C30EF8" w:rsidRPr="006E1B64" w:rsidRDefault="008A26FF" w:rsidP="00EA5B76">
            <w:pPr>
              <w:bidi w:val="0"/>
              <w:ind w:left="-52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E1B64">
              <w:rPr>
                <w:sz w:val="20"/>
                <w:szCs w:val="20"/>
              </w:rPr>
              <w:t xml:space="preserve">Family: </w:t>
            </w:r>
            <w:r w:rsidR="002C763F">
              <w:rPr>
                <w:sz w:val="20"/>
                <w:szCs w:val="20"/>
              </w:rPr>
              <w:t xml:space="preserve">   </w:t>
            </w:r>
            <w:r w:rsidRPr="006E1B64">
              <w:rPr>
                <w:b/>
                <w:bCs/>
                <w:sz w:val="20"/>
                <w:szCs w:val="20"/>
              </w:rPr>
              <w:t>KADKHODAEI</w:t>
            </w:r>
          </w:p>
        </w:tc>
      </w:tr>
      <w:tr w:rsidR="00C30EF8" w:rsidRPr="006E1B64" w:rsidTr="00EA5B76">
        <w:trPr>
          <w:trHeight w:val="311"/>
        </w:trPr>
        <w:tc>
          <w:tcPr>
            <w:tcW w:w="10134" w:type="dxa"/>
            <w:gridSpan w:val="4"/>
            <w:tcBorders>
              <w:top w:val="nil"/>
              <w:bottom w:val="nil"/>
            </w:tcBorders>
          </w:tcPr>
          <w:p w:rsidR="00C30EF8" w:rsidRPr="006E1B64" w:rsidRDefault="00C30EF8" w:rsidP="00666504">
            <w:pPr>
              <w:bidi w:val="0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Address:</w:t>
            </w:r>
            <w:r w:rsidRPr="006E1B64">
              <w:rPr>
                <w:rFonts w:cs="Mitra"/>
                <w:b/>
                <w:bCs/>
                <w:sz w:val="20"/>
                <w:szCs w:val="20"/>
              </w:rPr>
              <w:t xml:space="preserve">  </w:t>
            </w:r>
            <w:r w:rsidR="00666504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66504">
              <w:rPr>
                <w:rFonts w:cs="Mitra"/>
                <w:b/>
                <w:bCs/>
                <w:sz w:val="20"/>
                <w:szCs w:val="20"/>
              </w:rPr>
              <w:t>Pajouhesh</w:t>
            </w:r>
            <w:proofErr w:type="spellEnd"/>
            <w:r w:rsidR="00666504">
              <w:rPr>
                <w:rFonts w:cs="Mitra"/>
                <w:b/>
                <w:bCs/>
                <w:sz w:val="20"/>
                <w:szCs w:val="20"/>
              </w:rPr>
              <w:t xml:space="preserve"> Blvd., </w:t>
            </w:r>
            <w:proofErr w:type="spellStart"/>
            <w:r w:rsidR="00666504">
              <w:rPr>
                <w:rFonts w:cs="Mitra"/>
                <w:b/>
                <w:bCs/>
                <w:sz w:val="20"/>
                <w:szCs w:val="20"/>
              </w:rPr>
              <w:t>Najafabad</w:t>
            </w:r>
            <w:proofErr w:type="spellEnd"/>
            <w:r w:rsidR="00666504">
              <w:rPr>
                <w:rFonts w:cs="Mitra"/>
                <w:b/>
                <w:bCs/>
                <w:sz w:val="20"/>
                <w:szCs w:val="20"/>
              </w:rPr>
              <w:t xml:space="preserve"> Rd., </w:t>
            </w:r>
            <w:r w:rsidR="002C763F">
              <w:rPr>
                <w:rFonts w:cs="Mitra"/>
                <w:b/>
                <w:bCs/>
                <w:sz w:val="20"/>
                <w:szCs w:val="20"/>
              </w:rPr>
              <w:t>Isfahan, Iran</w:t>
            </w:r>
          </w:p>
        </w:tc>
      </w:tr>
      <w:tr w:rsidR="00C30EF8" w:rsidRPr="006E1B64" w:rsidTr="00EA5B76">
        <w:trPr>
          <w:trHeight w:val="311"/>
        </w:trPr>
        <w:tc>
          <w:tcPr>
            <w:tcW w:w="10134" w:type="dxa"/>
            <w:gridSpan w:val="4"/>
            <w:tcBorders>
              <w:top w:val="nil"/>
              <w:bottom w:val="nil"/>
            </w:tcBorders>
          </w:tcPr>
          <w:p w:rsidR="00C30EF8" w:rsidRPr="006E1B64" w:rsidRDefault="00C30EF8" w:rsidP="005D526A">
            <w:pPr>
              <w:tabs>
                <w:tab w:val="center" w:pos="4886"/>
              </w:tabs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 xml:space="preserve">Email: </w:t>
            </w:r>
            <w:r w:rsidR="002E486A">
              <w:rPr>
                <w:rFonts w:cs="Mitra"/>
                <w:sz w:val="20"/>
                <w:szCs w:val="20"/>
              </w:rPr>
              <w:t xml:space="preserve">     </w:t>
            </w:r>
            <w:hyperlink r:id="rId9" w:history="1">
              <w:r w:rsidRPr="006E1B64">
                <w:rPr>
                  <w:rStyle w:val="Hyperlink"/>
                  <w:rFonts w:cs="Mitra"/>
                  <w:sz w:val="20"/>
                  <w:szCs w:val="20"/>
                </w:rPr>
                <w:t>s_kadkhodaei@yahoo.com</w:t>
              </w:r>
            </w:hyperlink>
            <w:r w:rsidR="00961A6B">
              <w:rPr>
                <w:rFonts w:cs="Mitra"/>
                <w:color w:val="000000"/>
                <w:sz w:val="20"/>
                <w:szCs w:val="20"/>
              </w:rPr>
              <w:t xml:space="preserve">             </w:t>
            </w:r>
            <w:r w:rsidR="002762F6">
              <w:rPr>
                <w:rFonts w:cs="Mitra"/>
                <w:color w:val="000000"/>
                <w:sz w:val="20"/>
                <w:szCs w:val="20"/>
              </w:rPr>
              <w:t xml:space="preserve">     </w:t>
            </w:r>
            <w:r w:rsidR="008647E5">
              <w:rPr>
                <w:rFonts w:cs="Mitra"/>
                <w:color w:val="000000"/>
                <w:sz w:val="20"/>
                <w:szCs w:val="20"/>
              </w:rPr>
              <w:t xml:space="preserve"> </w:t>
            </w:r>
            <w:r w:rsidR="00AC780D">
              <w:rPr>
                <w:rFonts w:cs="Mitr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Mitra"/>
                <w:sz w:val="20"/>
                <w:szCs w:val="20"/>
              </w:rPr>
              <w:t xml:space="preserve">Phone: </w:t>
            </w:r>
            <w:r w:rsidRPr="00876132">
              <w:rPr>
                <w:rFonts w:cs="Mitra"/>
                <w:b/>
                <w:bCs/>
                <w:sz w:val="20"/>
                <w:szCs w:val="20"/>
              </w:rPr>
              <w:t>+</w:t>
            </w:r>
            <w:r w:rsidR="002C763F">
              <w:rPr>
                <w:rFonts w:cs="Mitra"/>
                <w:b/>
                <w:bCs/>
                <w:sz w:val="20"/>
                <w:szCs w:val="20"/>
              </w:rPr>
              <w:t>98</w:t>
            </w:r>
            <w:r w:rsidR="00FE5C72">
              <w:rPr>
                <w:rFonts w:cs="Mitra"/>
                <w:b/>
                <w:bCs/>
                <w:sz w:val="20"/>
                <w:szCs w:val="20"/>
              </w:rPr>
              <w:t>-</w:t>
            </w:r>
            <w:r w:rsidR="002C763F">
              <w:rPr>
                <w:rFonts w:cs="Mitra"/>
                <w:b/>
                <w:bCs/>
                <w:sz w:val="20"/>
                <w:szCs w:val="20"/>
              </w:rPr>
              <w:t>913</w:t>
            </w:r>
            <w:r w:rsidR="00FE5C72">
              <w:rPr>
                <w:rFonts w:cs="Mitra"/>
                <w:b/>
                <w:bCs/>
                <w:sz w:val="20"/>
                <w:szCs w:val="20"/>
              </w:rPr>
              <w:t>-</w:t>
            </w:r>
            <w:r>
              <w:rPr>
                <w:rFonts w:cs="Mitra"/>
                <w:b/>
                <w:bCs/>
                <w:sz w:val="20"/>
                <w:szCs w:val="20"/>
              </w:rPr>
              <w:t>11</w:t>
            </w:r>
            <w:r w:rsidR="002C763F">
              <w:rPr>
                <w:rFonts w:cs="Mitra"/>
                <w:b/>
                <w:bCs/>
                <w:sz w:val="20"/>
                <w:szCs w:val="20"/>
              </w:rPr>
              <w:t>73049</w:t>
            </w:r>
          </w:p>
        </w:tc>
      </w:tr>
      <w:tr w:rsidR="009B0213" w:rsidRPr="006E1B64" w:rsidTr="00EA5B76">
        <w:trPr>
          <w:trHeight w:val="311"/>
        </w:trPr>
        <w:tc>
          <w:tcPr>
            <w:tcW w:w="10134" w:type="dxa"/>
            <w:gridSpan w:val="4"/>
            <w:tcBorders>
              <w:top w:val="nil"/>
              <w:bottom w:val="nil"/>
            </w:tcBorders>
          </w:tcPr>
          <w:p w:rsidR="009B0213" w:rsidRPr="006E1B64" w:rsidRDefault="009B0213" w:rsidP="005D526A">
            <w:pPr>
              <w:tabs>
                <w:tab w:val="center" w:pos="4886"/>
              </w:tabs>
              <w:bidi w:val="0"/>
              <w:rPr>
                <w:rFonts w:cs="Mitra"/>
                <w:sz w:val="20"/>
                <w:szCs w:val="20"/>
              </w:rPr>
            </w:pPr>
          </w:p>
        </w:tc>
      </w:tr>
      <w:tr w:rsidR="00EA5B76" w:rsidRPr="00177B8C" w:rsidTr="00961A6B">
        <w:trPr>
          <w:trHeight w:val="311"/>
        </w:trPr>
        <w:tc>
          <w:tcPr>
            <w:tcW w:w="6165" w:type="dxa"/>
            <w:gridSpan w:val="2"/>
            <w:tcBorders>
              <w:top w:val="nil"/>
              <w:bottom w:val="nil"/>
              <w:right w:val="nil"/>
            </w:tcBorders>
          </w:tcPr>
          <w:p w:rsidR="00EA5B76" w:rsidRPr="00177B8C" w:rsidRDefault="00EA5B76" w:rsidP="00961A6B">
            <w:pPr>
              <w:tabs>
                <w:tab w:val="center" w:pos="4886"/>
              </w:tabs>
              <w:bidi w:val="0"/>
              <w:rPr>
                <w:rFonts w:cs="Times New Roman"/>
                <w:sz w:val="20"/>
                <w:szCs w:val="20"/>
              </w:rPr>
            </w:pPr>
            <w:r w:rsidRPr="00177B8C">
              <w:rPr>
                <w:rFonts w:cs="Times New Roman"/>
                <w:sz w:val="20"/>
                <w:szCs w:val="20"/>
              </w:rPr>
              <w:t>Google Sc</w:t>
            </w:r>
            <w:r w:rsidR="00961A6B">
              <w:rPr>
                <w:rFonts w:cs="Times New Roman"/>
                <w:sz w:val="20"/>
                <w:szCs w:val="20"/>
              </w:rPr>
              <w:t>h</w:t>
            </w:r>
            <w:r w:rsidRPr="00177B8C">
              <w:rPr>
                <w:rFonts w:cs="Times New Roman"/>
                <w:sz w:val="20"/>
                <w:szCs w:val="20"/>
              </w:rPr>
              <w:t>olar</w:t>
            </w:r>
            <w:r w:rsidR="00961A6B">
              <w:rPr>
                <w:rFonts w:cs="Times New Roman"/>
                <w:sz w:val="20"/>
                <w:szCs w:val="20"/>
              </w:rPr>
              <w:t xml:space="preserve"> </w:t>
            </w:r>
            <w:r w:rsidR="00E734DB" w:rsidRPr="00177B8C">
              <w:rPr>
                <w:rFonts w:cs="Times New Roman"/>
                <w:sz w:val="20"/>
                <w:szCs w:val="20"/>
              </w:rPr>
              <w:t xml:space="preserve">: </w:t>
            </w:r>
            <w:hyperlink r:id="rId10" w:history="1">
              <w:r w:rsidR="00961A6B">
                <w:rPr>
                  <w:rStyle w:val="Hyperlink"/>
                  <w:rFonts w:cs="Times New Roman"/>
                  <w:sz w:val="14"/>
                  <w:szCs w:val="14"/>
                </w:rPr>
                <w:t>LINK</w:t>
              </w:r>
            </w:hyperlink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EA5B76" w:rsidRPr="00177B8C" w:rsidRDefault="00ED5552" w:rsidP="00EA5B76">
            <w:pPr>
              <w:tabs>
                <w:tab w:val="center" w:pos="4886"/>
              </w:tabs>
              <w:bidi w:val="0"/>
              <w:rPr>
                <w:rStyle w:val="Hyperlink"/>
                <w:rFonts w:cs="Times New Roman"/>
                <w:sz w:val="20"/>
                <w:szCs w:val="20"/>
              </w:rPr>
            </w:pPr>
            <w:hyperlink r:id="rId11" w:tgtFrame="externalIdentifier.commonName" w:history="1">
              <w:r w:rsidR="00EA5B76" w:rsidRPr="00177B8C">
                <w:rPr>
                  <w:rFonts w:cs="Times New Roman"/>
                  <w:sz w:val="20"/>
                  <w:szCs w:val="20"/>
                </w:rPr>
                <w:t xml:space="preserve">Scopus Author ID: </w:t>
              </w:r>
              <w:r w:rsidR="00EA5B76" w:rsidRPr="00961A6B">
                <w:rPr>
                  <w:rStyle w:val="Hyperlink"/>
                  <w:rFonts w:cs="Times New Roman"/>
                  <w:sz w:val="20"/>
                  <w:szCs w:val="20"/>
                </w:rPr>
                <w:t>25958069300</w:t>
              </w:r>
            </w:hyperlink>
          </w:p>
        </w:tc>
      </w:tr>
      <w:tr w:rsidR="00EA5B76" w:rsidRPr="00177B8C" w:rsidTr="00961A6B">
        <w:trPr>
          <w:trHeight w:val="311"/>
        </w:trPr>
        <w:tc>
          <w:tcPr>
            <w:tcW w:w="6165" w:type="dxa"/>
            <w:gridSpan w:val="2"/>
            <w:tcBorders>
              <w:top w:val="nil"/>
              <w:bottom w:val="nil"/>
              <w:right w:val="nil"/>
            </w:tcBorders>
          </w:tcPr>
          <w:p w:rsidR="00EA5B76" w:rsidRPr="00177B8C" w:rsidRDefault="00EA5B76" w:rsidP="00961A6B">
            <w:pPr>
              <w:tabs>
                <w:tab w:val="center" w:pos="4886"/>
              </w:tabs>
              <w:bidi w:val="0"/>
              <w:rPr>
                <w:rFonts w:cs="Times New Roman"/>
                <w:sz w:val="20"/>
                <w:szCs w:val="20"/>
              </w:rPr>
            </w:pPr>
            <w:r w:rsidRPr="00177B8C">
              <w:rPr>
                <w:rFonts w:cs="Times New Roman"/>
                <w:sz w:val="20"/>
                <w:szCs w:val="20"/>
              </w:rPr>
              <w:t>Research</w:t>
            </w:r>
            <w:r w:rsidR="004427E2" w:rsidRPr="00177B8C">
              <w:rPr>
                <w:rFonts w:cs="Times New Roman"/>
                <w:sz w:val="20"/>
                <w:szCs w:val="20"/>
              </w:rPr>
              <w:t>G</w:t>
            </w:r>
            <w:r w:rsidRPr="00177B8C">
              <w:rPr>
                <w:rFonts w:cs="Times New Roman"/>
                <w:sz w:val="20"/>
                <w:szCs w:val="20"/>
              </w:rPr>
              <w:t>ate</w:t>
            </w:r>
            <w:r w:rsidR="00961A6B">
              <w:rPr>
                <w:rFonts w:cs="Times New Roman"/>
                <w:sz w:val="20"/>
                <w:szCs w:val="20"/>
              </w:rPr>
              <w:t xml:space="preserve">    </w:t>
            </w:r>
            <w:r w:rsidR="00E734DB" w:rsidRPr="00177B8C">
              <w:rPr>
                <w:rFonts w:cs="Times New Roman"/>
                <w:sz w:val="20"/>
                <w:szCs w:val="20"/>
              </w:rPr>
              <w:t xml:space="preserve">: </w:t>
            </w:r>
            <w:hyperlink r:id="rId12" w:history="1">
              <w:r w:rsidR="00961A6B">
                <w:rPr>
                  <w:rStyle w:val="Hyperlink"/>
                  <w:rFonts w:cs="Times New Roman"/>
                  <w:sz w:val="14"/>
                  <w:szCs w:val="14"/>
                </w:rPr>
                <w:t>LINK</w:t>
              </w:r>
            </w:hyperlink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EA5B76" w:rsidRPr="00177B8C" w:rsidRDefault="00ED5552" w:rsidP="00EA5B76">
            <w:pPr>
              <w:tabs>
                <w:tab w:val="center" w:pos="4886"/>
              </w:tabs>
              <w:bidi w:val="0"/>
              <w:rPr>
                <w:rStyle w:val="Hyperlink"/>
                <w:rFonts w:cs="Times New Roman"/>
                <w:sz w:val="20"/>
                <w:szCs w:val="20"/>
              </w:rPr>
            </w:pPr>
            <w:hyperlink r:id="rId13" w:tgtFrame="externalIdentifier.commonName" w:history="1">
              <w:proofErr w:type="spellStart"/>
              <w:r w:rsidR="00EA5B76" w:rsidRPr="00177B8C">
                <w:rPr>
                  <w:rFonts w:cs="Times New Roman"/>
                  <w:sz w:val="20"/>
                  <w:szCs w:val="20"/>
                </w:rPr>
                <w:t>ResearcherID</w:t>
              </w:r>
              <w:proofErr w:type="spellEnd"/>
              <w:r w:rsidR="00EA5B76" w:rsidRPr="00177B8C">
                <w:rPr>
                  <w:rFonts w:cs="Times New Roman"/>
                  <w:sz w:val="20"/>
                  <w:szCs w:val="20"/>
                </w:rPr>
                <w:t xml:space="preserve">: </w:t>
              </w:r>
              <w:r w:rsidR="00EA5B76" w:rsidRPr="00177B8C">
                <w:rPr>
                  <w:rStyle w:val="Hyperlink"/>
                  <w:rFonts w:cs="Times New Roman"/>
                  <w:sz w:val="20"/>
                  <w:szCs w:val="20"/>
                </w:rPr>
                <w:t>F-7868-2010</w:t>
              </w:r>
            </w:hyperlink>
          </w:p>
        </w:tc>
      </w:tr>
      <w:tr w:rsidR="00EA5B76" w:rsidRPr="00177B8C" w:rsidTr="00961A6B">
        <w:trPr>
          <w:trHeight w:val="311"/>
        </w:trPr>
        <w:tc>
          <w:tcPr>
            <w:tcW w:w="6165" w:type="dxa"/>
            <w:gridSpan w:val="2"/>
            <w:tcBorders>
              <w:top w:val="nil"/>
              <w:bottom w:val="nil"/>
              <w:right w:val="nil"/>
            </w:tcBorders>
          </w:tcPr>
          <w:p w:rsidR="00EA5B76" w:rsidRPr="00177B8C" w:rsidRDefault="004427E2" w:rsidP="00C60E05">
            <w:pPr>
              <w:tabs>
                <w:tab w:val="center" w:pos="4886"/>
              </w:tabs>
              <w:bidi w:val="0"/>
              <w:rPr>
                <w:rFonts w:cs="Times New Roman"/>
                <w:sz w:val="20"/>
                <w:szCs w:val="20"/>
              </w:rPr>
            </w:pPr>
            <w:r w:rsidRPr="00177B8C">
              <w:rPr>
                <w:rFonts w:cs="Times New Roman"/>
                <w:sz w:val="20"/>
                <w:szCs w:val="20"/>
              </w:rPr>
              <w:t>Academia</w:t>
            </w:r>
            <w:r w:rsidR="00961A6B">
              <w:rPr>
                <w:rFonts w:cs="Times New Roman"/>
                <w:sz w:val="20"/>
                <w:szCs w:val="20"/>
              </w:rPr>
              <w:t xml:space="preserve">          </w:t>
            </w:r>
            <w:r w:rsidRPr="00177B8C">
              <w:rPr>
                <w:rFonts w:cs="Times New Roman"/>
                <w:sz w:val="20"/>
                <w:szCs w:val="20"/>
              </w:rPr>
              <w:t xml:space="preserve">: </w:t>
            </w:r>
            <w:hyperlink r:id="rId14" w:history="1">
              <w:r w:rsidR="00961A6B">
                <w:rPr>
                  <w:rStyle w:val="Hyperlink"/>
                  <w:rFonts w:cs="Times New Roman"/>
                  <w:sz w:val="14"/>
                  <w:szCs w:val="14"/>
                </w:rPr>
                <w:t>LINK</w:t>
              </w:r>
            </w:hyperlink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EA5B76" w:rsidRPr="00177B8C" w:rsidRDefault="00000BDB" w:rsidP="00EA5B76">
            <w:pPr>
              <w:tabs>
                <w:tab w:val="center" w:pos="4886"/>
              </w:tabs>
              <w:bidi w:val="0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163830</wp:posOffset>
                  </wp:positionV>
                  <wp:extent cx="657860" cy="657860"/>
                  <wp:effectExtent l="0" t="0" r="0" b="0"/>
                  <wp:wrapThrough wrapText="bothSides">
                    <wp:wrapPolygon edited="0">
                      <wp:start x="0" y="0"/>
                      <wp:lineTo x="0" y="21266"/>
                      <wp:lineTo x="21266" y="21266"/>
                      <wp:lineTo x="21266" y="0"/>
                      <wp:lineTo x="0" y="0"/>
                    </wp:wrapPolygon>
                  </wp:wrapThrough>
                  <wp:docPr id="2" name="Picture 1" descr="http://qrcode.orcid.org/qrcode/eyJuYW1lIjoiU2FlaWQgS2Fka2hvZGFlaSIsImVtYWlsIjoiIiwid2Vic2l0ZSI6Imh0dHA6Ly9vcmNpZC5vcmcvMDAwMC0wMDAyLTU1MjgtMDczOCJ9/generat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.orcid.org/qrcode/eyJuYW1lIjoiU2FlaWQgS2Fka2hvZGFlaSIsImVtYWlsIjoiIiwid2Vic2l0ZSI6Imh0dHA6Ly9vcmNpZC5vcmcvMDAwMC0wMDAyLTU1MjgtMDczOCJ9/generate.png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B76" w:rsidRPr="00177B8C">
              <w:rPr>
                <w:rFonts w:cs="Times New Roman"/>
                <w:sz w:val="20"/>
                <w:szCs w:val="20"/>
              </w:rPr>
              <w:t xml:space="preserve">ORCID ID: </w:t>
            </w:r>
            <w:hyperlink r:id="rId16" w:history="1">
              <w:r w:rsidR="00D34406" w:rsidRPr="00177B8C">
                <w:rPr>
                  <w:rStyle w:val="Hyperlink"/>
                  <w:rFonts w:cs="Times New Roman"/>
                  <w:sz w:val="20"/>
                  <w:szCs w:val="20"/>
                </w:rPr>
                <w:t>0000-0002-5528-0738</w:t>
              </w:r>
            </w:hyperlink>
          </w:p>
        </w:tc>
      </w:tr>
    </w:tbl>
    <w:p w:rsidR="002425F6" w:rsidRDefault="002425F6" w:rsidP="00E16A00">
      <w:pPr>
        <w:bidi w:val="0"/>
        <w:rPr>
          <w:rFonts w:cs="Mitra"/>
          <w:b/>
          <w:bCs/>
          <w:lang w:bidi="fa-IR"/>
        </w:rPr>
      </w:pPr>
    </w:p>
    <w:p w:rsidR="00145BD8" w:rsidRDefault="009B0213" w:rsidP="009B0213">
      <w:pPr>
        <w:tabs>
          <w:tab w:val="left" w:pos="2100"/>
        </w:tabs>
        <w:bidi w:val="0"/>
        <w:rPr>
          <w:rFonts w:cs="Mitra"/>
          <w:b/>
          <w:bCs/>
          <w:lang w:bidi="fa-IR"/>
        </w:rPr>
      </w:pPr>
      <w:r>
        <w:rPr>
          <w:rFonts w:cs="Mitra"/>
          <w:b/>
          <w:bCs/>
          <w:lang w:bidi="fa-IR"/>
        </w:rPr>
        <w:tab/>
      </w:r>
      <w:bookmarkStart w:id="0" w:name="_GoBack"/>
      <w:bookmarkEnd w:id="0"/>
    </w:p>
    <w:p w:rsidR="00145BD8" w:rsidRPr="006658B1" w:rsidRDefault="00145BD8" w:rsidP="00145BD8">
      <w:pPr>
        <w:bidi w:val="0"/>
        <w:rPr>
          <w:rFonts w:cs="Mitra"/>
          <w:b/>
          <w:bCs/>
          <w:rtl/>
          <w:lang w:bidi="fa-IR"/>
        </w:rPr>
      </w:pPr>
    </w:p>
    <w:tbl>
      <w:tblPr>
        <w:bidiVisual/>
        <w:tblW w:w="1009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736"/>
        <w:gridCol w:w="816"/>
        <w:gridCol w:w="850"/>
        <w:gridCol w:w="3020"/>
        <w:gridCol w:w="1909"/>
      </w:tblGrid>
      <w:tr w:rsidR="00922E4F" w:rsidRPr="006E1B64" w:rsidTr="001163EC">
        <w:trPr>
          <w:trHeight w:val="409"/>
          <w:jc w:val="center"/>
        </w:trPr>
        <w:tc>
          <w:tcPr>
            <w:tcW w:w="10095" w:type="dxa"/>
            <w:gridSpan w:val="6"/>
            <w:tcBorders>
              <w:top w:val="nil"/>
              <w:bottom w:val="nil"/>
            </w:tcBorders>
            <w:shd w:val="clear" w:color="auto" w:fill="EEECE1"/>
          </w:tcPr>
          <w:p w:rsidR="00922E4F" w:rsidRPr="007A41C3" w:rsidRDefault="00922E4F" w:rsidP="00E16A00">
            <w:pPr>
              <w:pStyle w:val="Heading2"/>
              <w:bidi w:val="0"/>
              <w:jc w:val="left"/>
              <w:rPr>
                <w:sz w:val="20"/>
                <w:szCs w:val="20"/>
                <w:lang w:val="en-US" w:eastAsia="en-US"/>
              </w:rPr>
            </w:pPr>
            <w:r w:rsidRPr="007A41C3">
              <w:rPr>
                <w:lang w:val="en-US" w:eastAsia="en-US"/>
              </w:rPr>
              <w:t>Educational status</w:t>
            </w:r>
          </w:p>
        </w:tc>
      </w:tr>
      <w:tr w:rsidR="008314F6" w:rsidRPr="006E1B64" w:rsidTr="00CC5A86">
        <w:trPr>
          <w:trHeight w:val="409"/>
          <w:jc w:val="center"/>
        </w:trPr>
        <w:tc>
          <w:tcPr>
            <w:tcW w:w="1764" w:type="dxa"/>
            <w:tcBorders>
              <w:top w:val="nil"/>
              <w:bottom w:val="single" w:sz="2" w:space="0" w:color="auto"/>
            </w:tcBorders>
            <w:vAlign w:val="center"/>
          </w:tcPr>
          <w:p w:rsidR="008314F6" w:rsidRPr="006E1B64" w:rsidRDefault="008314F6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736" w:type="dxa"/>
            <w:tcBorders>
              <w:top w:val="nil"/>
              <w:bottom w:val="single" w:sz="2" w:space="0" w:color="auto"/>
            </w:tcBorders>
            <w:vAlign w:val="center"/>
          </w:tcPr>
          <w:p w:rsidR="008314F6" w:rsidRPr="006E1B64" w:rsidRDefault="008314F6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816" w:type="dxa"/>
            <w:tcBorders>
              <w:top w:val="nil"/>
              <w:bottom w:val="single" w:sz="2" w:space="0" w:color="auto"/>
            </w:tcBorders>
            <w:vAlign w:val="center"/>
          </w:tcPr>
          <w:p w:rsidR="008314F6" w:rsidRPr="006E1B64" w:rsidRDefault="008314F6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Year Ended</w:t>
            </w:r>
          </w:p>
        </w:tc>
        <w:tc>
          <w:tcPr>
            <w:tcW w:w="850" w:type="dxa"/>
            <w:tcBorders>
              <w:top w:val="nil"/>
              <w:bottom w:val="single" w:sz="2" w:space="0" w:color="auto"/>
            </w:tcBorders>
            <w:vAlign w:val="center"/>
          </w:tcPr>
          <w:p w:rsidR="008314F6" w:rsidRPr="006E1B64" w:rsidRDefault="008314F6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 xml:space="preserve">Year </w:t>
            </w:r>
            <w:r w:rsidR="009E56B4" w:rsidRPr="006E1B64">
              <w:rPr>
                <w:rFonts w:cs="Mitra"/>
                <w:b/>
                <w:bCs/>
                <w:sz w:val="20"/>
                <w:szCs w:val="20"/>
              </w:rPr>
              <w:t>S</w:t>
            </w:r>
            <w:r w:rsidRPr="006E1B64">
              <w:rPr>
                <w:rFonts w:cs="Mitra"/>
                <w:b/>
                <w:bCs/>
                <w:sz w:val="20"/>
                <w:szCs w:val="20"/>
              </w:rPr>
              <w:t>tarted</w:t>
            </w:r>
          </w:p>
        </w:tc>
        <w:tc>
          <w:tcPr>
            <w:tcW w:w="3020" w:type="dxa"/>
            <w:tcBorders>
              <w:top w:val="nil"/>
              <w:bottom w:val="single" w:sz="2" w:space="0" w:color="auto"/>
            </w:tcBorders>
            <w:vAlign w:val="center"/>
          </w:tcPr>
          <w:p w:rsidR="008314F6" w:rsidRPr="007A41C3" w:rsidRDefault="008314F6" w:rsidP="00E16A00">
            <w:pPr>
              <w:pStyle w:val="Heading2"/>
              <w:bidi w:val="0"/>
              <w:jc w:val="center"/>
              <w:rPr>
                <w:sz w:val="20"/>
                <w:szCs w:val="20"/>
                <w:rtl/>
                <w:lang w:val="en-US" w:eastAsia="en-US"/>
              </w:rPr>
            </w:pPr>
            <w:r w:rsidRPr="007A41C3">
              <w:rPr>
                <w:sz w:val="20"/>
                <w:szCs w:val="20"/>
                <w:lang w:val="en-US" w:eastAsia="en-US"/>
              </w:rPr>
              <w:t>University</w:t>
            </w:r>
            <w:r w:rsidR="002778D0" w:rsidRPr="007A41C3">
              <w:rPr>
                <w:sz w:val="20"/>
                <w:szCs w:val="20"/>
                <w:lang w:val="en-US" w:eastAsia="en-US"/>
              </w:rPr>
              <w:t xml:space="preserve"> / school / Institute</w:t>
            </w:r>
          </w:p>
        </w:tc>
        <w:tc>
          <w:tcPr>
            <w:tcW w:w="1909" w:type="dxa"/>
            <w:tcBorders>
              <w:top w:val="nil"/>
              <w:bottom w:val="single" w:sz="2" w:space="0" w:color="auto"/>
            </w:tcBorders>
            <w:vAlign w:val="center"/>
          </w:tcPr>
          <w:p w:rsidR="008314F6" w:rsidRPr="007A41C3" w:rsidRDefault="008314F6" w:rsidP="00E16A00">
            <w:pPr>
              <w:pStyle w:val="Heading2"/>
              <w:bidi w:val="0"/>
              <w:jc w:val="center"/>
              <w:rPr>
                <w:sz w:val="20"/>
                <w:szCs w:val="20"/>
                <w:rtl/>
                <w:lang w:val="en-US" w:eastAsia="en-US"/>
              </w:rPr>
            </w:pPr>
            <w:r w:rsidRPr="007A41C3">
              <w:rPr>
                <w:sz w:val="20"/>
                <w:szCs w:val="20"/>
                <w:lang w:val="en-US" w:eastAsia="en-US"/>
              </w:rPr>
              <w:t>Certificate</w:t>
            </w:r>
          </w:p>
        </w:tc>
      </w:tr>
      <w:tr w:rsidR="00F25601" w:rsidRPr="00A92549" w:rsidTr="00CC5A86">
        <w:trPr>
          <w:jc w:val="center"/>
        </w:trPr>
        <w:tc>
          <w:tcPr>
            <w:tcW w:w="1764" w:type="dxa"/>
            <w:tcBorders>
              <w:top w:val="single" w:sz="2" w:space="0" w:color="auto"/>
              <w:bottom w:val="nil"/>
            </w:tcBorders>
          </w:tcPr>
          <w:p w:rsidR="00F25601" w:rsidRPr="00A92549" w:rsidRDefault="00F25601" w:rsidP="00F25601">
            <w:pPr>
              <w:bidi w:val="0"/>
              <w:rPr>
                <w:rFonts w:cs="Mitra"/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2" w:space="0" w:color="auto"/>
              <w:bottom w:val="nil"/>
            </w:tcBorders>
          </w:tcPr>
          <w:p w:rsidR="00F25601" w:rsidRPr="00A92549" w:rsidRDefault="00F25601" w:rsidP="00F25601">
            <w:pPr>
              <w:bidi w:val="0"/>
              <w:rPr>
                <w:rFonts w:cs="Mitra"/>
                <w:sz w:val="8"/>
                <w:szCs w:val="8"/>
              </w:rPr>
            </w:pPr>
          </w:p>
        </w:tc>
        <w:tc>
          <w:tcPr>
            <w:tcW w:w="816" w:type="dxa"/>
            <w:tcBorders>
              <w:top w:val="single" w:sz="2" w:space="0" w:color="auto"/>
              <w:bottom w:val="nil"/>
            </w:tcBorders>
          </w:tcPr>
          <w:p w:rsidR="00F25601" w:rsidRPr="00A92549" w:rsidRDefault="00F25601" w:rsidP="00F25601">
            <w:pPr>
              <w:bidi w:val="0"/>
              <w:rPr>
                <w:rFonts w:cs="Mitra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nil"/>
            </w:tcBorders>
          </w:tcPr>
          <w:p w:rsidR="00F25601" w:rsidRPr="00A92549" w:rsidRDefault="00F25601" w:rsidP="00F25601">
            <w:pPr>
              <w:bidi w:val="0"/>
              <w:rPr>
                <w:rFonts w:cs="Mitra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single" w:sz="2" w:space="0" w:color="auto"/>
              <w:bottom w:val="nil"/>
            </w:tcBorders>
          </w:tcPr>
          <w:p w:rsidR="00F25601" w:rsidRPr="00A92549" w:rsidRDefault="00F25601" w:rsidP="00F25601">
            <w:pPr>
              <w:pStyle w:val="Heading2"/>
              <w:bidi w:val="0"/>
              <w:jc w:val="left"/>
              <w:rPr>
                <w:b w:val="0"/>
                <w:bCs w:val="0"/>
                <w:sz w:val="8"/>
                <w:szCs w:val="8"/>
                <w:lang w:val="en-US" w:eastAsia="en-US"/>
              </w:rPr>
            </w:pPr>
          </w:p>
        </w:tc>
        <w:tc>
          <w:tcPr>
            <w:tcW w:w="1909" w:type="dxa"/>
            <w:tcBorders>
              <w:top w:val="single" w:sz="2" w:space="0" w:color="auto"/>
              <w:bottom w:val="nil"/>
            </w:tcBorders>
          </w:tcPr>
          <w:p w:rsidR="00F25601" w:rsidRPr="00A92549" w:rsidRDefault="00F25601" w:rsidP="00F25601">
            <w:pPr>
              <w:pStyle w:val="Heading2"/>
              <w:bidi w:val="0"/>
              <w:jc w:val="left"/>
              <w:rPr>
                <w:sz w:val="8"/>
                <w:szCs w:val="8"/>
                <w:lang w:val="en-US" w:eastAsia="en-US"/>
              </w:rPr>
            </w:pPr>
          </w:p>
        </w:tc>
      </w:tr>
      <w:tr w:rsidR="00CC5A86" w:rsidRPr="006E1B64" w:rsidTr="00CC5A86">
        <w:trPr>
          <w:jc w:val="center"/>
        </w:trPr>
        <w:tc>
          <w:tcPr>
            <w:tcW w:w="1764" w:type="dxa"/>
            <w:tcBorders>
              <w:top w:val="nil"/>
              <w:bottom w:val="nil"/>
            </w:tcBorders>
          </w:tcPr>
          <w:p w:rsidR="00CC5A86" w:rsidRDefault="00CC5A86" w:rsidP="00A92549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Fungal Genome Editing</w:t>
            </w:r>
          </w:p>
          <w:p w:rsidR="00CC5A86" w:rsidRDefault="00CC5A86" w:rsidP="00CC5A86">
            <w:p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CC5A86" w:rsidRPr="006D4E04" w:rsidRDefault="00CC5A86" w:rsidP="00CC5A86">
            <w:pPr>
              <w:bidi w:val="0"/>
              <w:rPr>
                <w:rFonts w:cs="Mitra"/>
                <w:sz w:val="20"/>
                <w:szCs w:val="20"/>
              </w:rPr>
            </w:pPr>
            <w:r w:rsidRPr="006D4E04">
              <w:rPr>
                <w:rFonts w:cs="Mitra"/>
                <w:sz w:val="20"/>
                <w:szCs w:val="20"/>
              </w:rPr>
              <w:t>Biotechnology</w:t>
            </w:r>
            <w:r>
              <w:rPr>
                <w:rFonts w:cs="Mitra"/>
                <w:sz w:val="20"/>
                <w:szCs w:val="20"/>
              </w:rPr>
              <w:t xml:space="preserve"> and Bioengineering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CC5A86" w:rsidRDefault="00CC5A86" w:rsidP="00DF7AD9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C5A86" w:rsidRDefault="00CC5A86" w:rsidP="00DF7AD9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2017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CC5A86" w:rsidRPr="006D4E04" w:rsidRDefault="00CC5A86" w:rsidP="00DF7AD9">
            <w:pPr>
              <w:pStyle w:val="Heading2"/>
              <w:bidi w:val="0"/>
              <w:jc w:val="left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Isfahan University of Technology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CC5A86" w:rsidRDefault="00CC5A86" w:rsidP="00CC5A86">
            <w:pPr>
              <w:pStyle w:val="Heading2"/>
              <w:bidi w:val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Postdoc</w:t>
            </w:r>
          </w:p>
          <w:p w:rsidR="00CC5A86" w:rsidRDefault="00CC5A86" w:rsidP="00DF7AD9">
            <w:pPr>
              <w:pStyle w:val="Heading2"/>
              <w:bidi w:val="0"/>
              <w:jc w:val="left"/>
              <w:rPr>
                <w:sz w:val="20"/>
                <w:szCs w:val="20"/>
                <w:lang w:val="en-US" w:eastAsia="en-US"/>
              </w:rPr>
            </w:pPr>
          </w:p>
        </w:tc>
      </w:tr>
      <w:tr w:rsidR="00A92549" w:rsidRPr="006E1B64" w:rsidTr="00CC5A86">
        <w:trPr>
          <w:jc w:val="center"/>
        </w:trPr>
        <w:tc>
          <w:tcPr>
            <w:tcW w:w="1764" w:type="dxa"/>
            <w:tcBorders>
              <w:top w:val="nil"/>
              <w:bottom w:val="nil"/>
            </w:tcBorders>
          </w:tcPr>
          <w:p w:rsidR="00A92549" w:rsidRDefault="00A92549" w:rsidP="00A92549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Bioinformatics and Computational Biology</w:t>
            </w:r>
          </w:p>
          <w:p w:rsidR="00A92549" w:rsidRPr="006D4E04" w:rsidRDefault="00A92549" w:rsidP="00444860">
            <w:p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92549" w:rsidRPr="006D4E04" w:rsidRDefault="00A92549" w:rsidP="00A92549">
            <w:pPr>
              <w:bidi w:val="0"/>
              <w:rPr>
                <w:rFonts w:cs="Mitra"/>
                <w:sz w:val="20"/>
                <w:szCs w:val="20"/>
              </w:rPr>
            </w:pPr>
            <w:r w:rsidRPr="006D4E04">
              <w:rPr>
                <w:rFonts w:cs="Mitra"/>
                <w:sz w:val="20"/>
                <w:szCs w:val="20"/>
              </w:rPr>
              <w:t>Biotechnology and Biomolecular Sciences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A92549" w:rsidRPr="006D4E04" w:rsidRDefault="00A92549" w:rsidP="00DF7AD9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2549" w:rsidRPr="006D4E04" w:rsidRDefault="00A92549" w:rsidP="00DF7AD9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2015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A92549" w:rsidRPr="006D4E04" w:rsidRDefault="00A92549" w:rsidP="00DF7AD9">
            <w:pPr>
              <w:pStyle w:val="Heading2"/>
              <w:bidi w:val="0"/>
              <w:jc w:val="left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proofErr w:type="spellStart"/>
            <w:r w:rsidRPr="006D4E04">
              <w:rPr>
                <w:b w:val="0"/>
                <w:bCs w:val="0"/>
                <w:sz w:val="20"/>
                <w:szCs w:val="20"/>
                <w:lang w:val="en-US" w:eastAsia="en-US"/>
              </w:rPr>
              <w:t>Universiti</w:t>
            </w:r>
            <w:proofErr w:type="spellEnd"/>
            <w:r w:rsidRPr="006D4E04"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 Putra Malaysia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A92549" w:rsidRDefault="00A92549" w:rsidP="00DF7AD9">
            <w:pPr>
              <w:pStyle w:val="Heading2"/>
              <w:bidi w:val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Postdoc</w:t>
            </w:r>
          </w:p>
          <w:p w:rsidR="00A92549" w:rsidRPr="00A92549" w:rsidRDefault="00A92549" w:rsidP="00A92549">
            <w:pPr>
              <w:bidi w:val="0"/>
            </w:pPr>
          </w:p>
        </w:tc>
      </w:tr>
      <w:tr w:rsidR="00F25601" w:rsidRPr="006E1B64" w:rsidTr="00CC5A86">
        <w:trPr>
          <w:jc w:val="center"/>
        </w:trPr>
        <w:tc>
          <w:tcPr>
            <w:tcW w:w="1764" w:type="dxa"/>
            <w:tcBorders>
              <w:top w:val="nil"/>
              <w:bottom w:val="nil"/>
            </w:tcBorders>
          </w:tcPr>
          <w:p w:rsidR="00F25601" w:rsidRPr="006D4E04" w:rsidRDefault="00967B6D" w:rsidP="00444860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Synthetic</w:t>
            </w:r>
            <w:r w:rsidR="00E67BF2" w:rsidRPr="006D4E04">
              <w:rPr>
                <w:rFonts w:cs="Mitra"/>
                <w:sz w:val="20"/>
                <w:szCs w:val="20"/>
              </w:rPr>
              <w:t xml:space="preserve"> Biology </w:t>
            </w:r>
            <w:r w:rsidR="00444860" w:rsidRPr="006D4E04">
              <w:rPr>
                <w:rFonts w:cs="Mitra"/>
                <w:sz w:val="20"/>
                <w:szCs w:val="20"/>
              </w:rPr>
              <w:t xml:space="preserve">and </w:t>
            </w:r>
            <w:r w:rsidR="00F25601" w:rsidRPr="006D4E04">
              <w:rPr>
                <w:rFonts w:cs="Mitra"/>
                <w:sz w:val="20"/>
                <w:szCs w:val="20"/>
              </w:rPr>
              <w:t xml:space="preserve">Genetic Engineering </w:t>
            </w:r>
            <w:r w:rsidR="002C763F">
              <w:rPr>
                <w:rFonts w:cs="Mitra"/>
                <w:sz w:val="20"/>
                <w:szCs w:val="20"/>
              </w:rPr>
              <w:t>of Microalgae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F25601" w:rsidRPr="006D4E04" w:rsidRDefault="00F25601" w:rsidP="00DF7AD9">
            <w:pPr>
              <w:bidi w:val="0"/>
              <w:rPr>
                <w:rFonts w:cs="Mitra"/>
                <w:sz w:val="20"/>
                <w:szCs w:val="20"/>
              </w:rPr>
            </w:pPr>
            <w:r w:rsidRPr="006D4E04">
              <w:rPr>
                <w:rFonts w:cs="Mitra"/>
                <w:sz w:val="20"/>
                <w:szCs w:val="20"/>
              </w:rPr>
              <w:t>Biotechnology and Biomolecular Sciences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F25601" w:rsidRPr="006D4E04" w:rsidRDefault="00F25601" w:rsidP="00DF7AD9">
            <w:pPr>
              <w:bidi w:val="0"/>
              <w:rPr>
                <w:rFonts w:cs="Mitra"/>
                <w:sz w:val="20"/>
                <w:szCs w:val="20"/>
              </w:rPr>
            </w:pPr>
            <w:r w:rsidRPr="006D4E04">
              <w:rPr>
                <w:rFonts w:cs="Mitra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5601" w:rsidRPr="006D4E04" w:rsidRDefault="00F25601" w:rsidP="00DF7AD9">
            <w:pPr>
              <w:bidi w:val="0"/>
              <w:rPr>
                <w:rFonts w:cs="Mitra"/>
                <w:sz w:val="20"/>
                <w:szCs w:val="20"/>
              </w:rPr>
            </w:pPr>
            <w:r w:rsidRPr="006D4E04">
              <w:rPr>
                <w:rFonts w:cs="Mitra"/>
                <w:sz w:val="20"/>
                <w:szCs w:val="20"/>
              </w:rPr>
              <w:t>2009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F25601" w:rsidRPr="006D4E04" w:rsidRDefault="00F25601" w:rsidP="00DF7AD9">
            <w:pPr>
              <w:pStyle w:val="Heading2"/>
              <w:bidi w:val="0"/>
              <w:jc w:val="left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proofErr w:type="spellStart"/>
            <w:r w:rsidRPr="006D4E04">
              <w:rPr>
                <w:b w:val="0"/>
                <w:bCs w:val="0"/>
                <w:sz w:val="20"/>
                <w:szCs w:val="20"/>
                <w:lang w:val="en-US" w:eastAsia="en-US"/>
              </w:rPr>
              <w:t>Universiti</w:t>
            </w:r>
            <w:proofErr w:type="spellEnd"/>
            <w:r w:rsidRPr="006D4E04"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 Putra Malaysia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F25601" w:rsidRPr="006D4E04" w:rsidRDefault="00F25601" w:rsidP="00DF7AD9">
            <w:pPr>
              <w:pStyle w:val="Heading2"/>
              <w:bidi w:val="0"/>
              <w:jc w:val="left"/>
              <w:rPr>
                <w:sz w:val="20"/>
                <w:szCs w:val="20"/>
                <w:lang w:val="en-US" w:eastAsia="en-US"/>
              </w:rPr>
            </w:pPr>
            <w:r w:rsidRPr="006D4E04">
              <w:rPr>
                <w:sz w:val="20"/>
                <w:szCs w:val="20"/>
                <w:lang w:val="en-US" w:eastAsia="en-US"/>
              </w:rPr>
              <w:t>Ph.D.</w:t>
            </w:r>
          </w:p>
        </w:tc>
      </w:tr>
      <w:tr w:rsidR="00F25601" w:rsidRPr="006E1B64" w:rsidTr="00B916C2">
        <w:trPr>
          <w:jc w:val="center"/>
        </w:trPr>
        <w:tc>
          <w:tcPr>
            <w:tcW w:w="10095" w:type="dxa"/>
            <w:gridSpan w:val="6"/>
            <w:tcBorders>
              <w:top w:val="nil"/>
              <w:bottom w:val="nil"/>
            </w:tcBorders>
          </w:tcPr>
          <w:p w:rsidR="00F25601" w:rsidRPr="006D4E04" w:rsidRDefault="00F25601" w:rsidP="00DF7AD9">
            <w:pPr>
              <w:pStyle w:val="Heading2"/>
              <w:bidi w:val="0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8314F6" w:rsidRPr="006E1B64" w:rsidTr="00CC5A86">
        <w:trPr>
          <w:jc w:val="center"/>
        </w:trPr>
        <w:tc>
          <w:tcPr>
            <w:tcW w:w="1764" w:type="dxa"/>
            <w:tcBorders>
              <w:top w:val="nil"/>
              <w:bottom w:val="nil"/>
            </w:tcBorders>
          </w:tcPr>
          <w:p w:rsidR="008314F6" w:rsidRPr="006E1B64" w:rsidRDefault="002778D0" w:rsidP="00967B6D">
            <w:pPr>
              <w:bidi w:val="0"/>
              <w:rPr>
                <w:rFonts w:cs="Mitra"/>
                <w:sz w:val="20"/>
                <w:szCs w:val="20"/>
                <w:rtl/>
              </w:rPr>
            </w:pPr>
            <w:r w:rsidRPr="005A124B">
              <w:rPr>
                <w:rFonts w:cs="Mitra"/>
                <w:sz w:val="20"/>
                <w:szCs w:val="20"/>
              </w:rPr>
              <w:t xml:space="preserve">Molecular </w:t>
            </w:r>
            <w:r w:rsidR="00967B6D">
              <w:rPr>
                <w:rFonts w:cs="Mitra"/>
                <w:sz w:val="20"/>
                <w:szCs w:val="20"/>
              </w:rPr>
              <w:t>Breeding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8314F6" w:rsidRPr="006E1B64" w:rsidRDefault="008314F6" w:rsidP="00F25601">
            <w:pPr>
              <w:bidi w:val="0"/>
              <w:rPr>
                <w:rFonts w:cs="Mitra"/>
                <w:sz w:val="20"/>
                <w:szCs w:val="20"/>
                <w:rtl/>
              </w:rPr>
            </w:pPr>
            <w:r w:rsidRPr="006E1B64">
              <w:rPr>
                <w:rFonts w:cs="Mitra"/>
                <w:sz w:val="20"/>
                <w:szCs w:val="20"/>
              </w:rPr>
              <w:t>Agricultural Engineering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8314F6" w:rsidRPr="006E1B64" w:rsidRDefault="00DF7629" w:rsidP="00F25601">
            <w:pPr>
              <w:bidi w:val="0"/>
              <w:rPr>
                <w:rFonts w:cs="Mitra"/>
                <w:sz w:val="20"/>
                <w:szCs w:val="20"/>
                <w:rtl/>
              </w:rPr>
            </w:pPr>
            <w:r w:rsidRPr="006E1B64">
              <w:rPr>
                <w:rFonts w:cs="Mitra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314F6" w:rsidRPr="006E1B64" w:rsidRDefault="00DF7629" w:rsidP="00F25601">
            <w:pPr>
              <w:bidi w:val="0"/>
              <w:rPr>
                <w:rFonts w:cs="Mitra"/>
                <w:sz w:val="20"/>
                <w:szCs w:val="20"/>
                <w:rtl/>
              </w:rPr>
            </w:pPr>
            <w:r w:rsidRPr="006E1B64">
              <w:rPr>
                <w:rFonts w:cs="Mitra"/>
                <w:sz w:val="20"/>
                <w:szCs w:val="20"/>
              </w:rPr>
              <w:t>1999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8314F6" w:rsidRPr="007A41C3" w:rsidRDefault="008314F6" w:rsidP="00F25601">
            <w:pPr>
              <w:pStyle w:val="Heading2"/>
              <w:bidi w:val="0"/>
              <w:jc w:val="left"/>
              <w:rPr>
                <w:b w:val="0"/>
                <w:bCs w:val="0"/>
                <w:sz w:val="20"/>
                <w:szCs w:val="20"/>
                <w:rtl/>
                <w:lang w:val="en-US" w:eastAsia="en-US"/>
              </w:rPr>
            </w:pPr>
            <w:r w:rsidRPr="007A41C3">
              <w:rPr>
                <w:b w:val="0"/>
                <w:bCs w:val="0"/>
                <w:sz w:val="20"/>
                <w:szCs w:val="20"/>
                <w:lang w:val="en-US" w:eastAsia="en-US"/>
              </w:rPr>
              <w:t>Tabriz University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314F6" w:rsidRPr="007A41C3" w:rsidRDefault="008314F6" w:rsidP="00F25601">
            <w:pPr>
              <w:pStyle w:val="Heading2"/>
              <w:bidi w:val="0"/>
              <w:jc w:val="left"/>
              <w:rPr>
                <w:sz w:val="20"/>
                <w:szCs w:val="20"/>
                <w:lang w:val="en-US" w:eastAsia="en-US"/>
              </w:rPr>
            </w:pPr>
            <w:r w:rsidRPr="007A41C3">
              <w:rPr>
                <w:sz w:val="20"/>
                <w:szCs w:val="20"/>
                <w:lang w:val="en-US" w:eastAsia="en-US"/>
              </w:rPr>
              <w:t>M</w:t>
            </w:r>
            <w:r w:rsidR="002F3A99" w:rsidRPr="007A41C3">
              <w:rPr>
                <w:sz w:val="20"/>
                <w:szCs w:val="20"/>
                <w:lang w:val="en-US" w:eastAsia="en-US"/>
              </w:rPr>
              <w:t>.</w:t>
            </w:r>
            <w:r w:rsidR="00C30F88" w:rsidRPr="007A41C3">
              <w:rPr>
                <w:sz w:val="20"/>
                <w:szCs w:val="20"/>
                <w:lang w:val="en-US" w:eastAsia="en-US"/>
              </w:rPr>
              <w:t xml:space="preserve"> </w:t>
            </w:r>
            <w:r w:rsidRPr="007A41C3">
              <w:rPr>
                <w:sz w:val="20"/>
                <w:szCs w:val="20"/>
                <w:u w:color="82C42A"/>
                <w:lang w:val="en-US" w:eastAsia="en-US"/>
              </w:rPr>
              <w:t>Sc</w:t>
            </w:r>
            <w:r w:rsidR="002F3A99" w:rsidRPr="007A41C3">
              <w:rPr>
                <w:sz w:val="20"/>
                <w:szCs w:val="20"/>
                <w:lang w:val="en-US" w:eastAsia="en-US"/>
              </w:rPr>
              <w:t>.</w:t>
            </w:r>
          </w:p>
        </w:tc>
      </w:tr>
      <w:tr w:rsidR="00F25601" w:rsidRPr="006E1B64" w:rsidTr="00B916C2">
        <w:trPr>
          <w:jc w:val="center"/>
        </w:trPr>
        <w:tc>
          <w:tcPr>
            <w:tcW w:w="10095" w:type="dxa"/>
            <w:gridSpan w:val="6"/>
            <w:tcBorders>
              <w:top w:val="nil"/>
              <w:bottom w:val="nil"/>
            </w:tcBorders>
          </w:tcPr>
          <w:p w:rsidR="00F25601" w:rsidRPr="006D4E04" w:rsidRDefault="00F25601" w:rsidP="00DF7AD9">
            <w:pPr>
              <w:pStyle w:val="Heading2"/>
              <w:bidi w:val="0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F25601" w:rsidRPr="006E1B64" w:rsidTr="00CC5A86">
        <w:trPr>
          <w:trHeight w:val="846"/>
          <w:jc w:val="center"/>
        </w:trPr>
        <w:tc>
          <w:tcPr>
            <w:tcW w:w="1764" w:type="dxa"/>
            <w:tcBorders>
              <w:top w:val="nil"/>
              <w:bottom w:val="nil"/>
            </w:tcBorders>
          </w:tcPr>
          <w:p w:rsidR="00F25601" w:rsidRPr="006E1B64" w:rsidRDefault="00F25601" w:rsidP="00DF7AD9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Medicinal Plants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F25601" w:rsidRPr="006E1B64" w:rsidRDefault="00F25601" w:rsidP="00DF7AD9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Agricultural Engineering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F25601" w:rsidRPr="006E1B64" w:rsidRDefault="00F25601" w:rsidP="00DF7AD9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Times New Roman"/>
                <w:sz w:val="20"/>
                <w:szCs w:val="20"/>
              </w:rPr>
              <w:t>1998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5601" w:rsidRPr="006E1B64" w:rsidRDefault="00F25601" w:rsidP="00DF7AD9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Times New Roman"/>
                <w:sz w:val="20"/>
                <w:szCs w:val="20"/>
              </w:rPr>
              <w:t>1997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F25601" w:rsidRPr="006E1B64" w:rsidRDefault="00F25601" w:rsidP="00DF7AD9">
            <w:pPr>
              <w:bidi w:val="0"/>
              <w:rPr>
                <w:sz w:val="20"/>
                <w:szCs w:val="20"/>
              </w:rPr>
            </w:pPr>
            <w:r w:rsidRPr="006E1B64">
              <w:rPr>
                <w:rFonts w:cs="Times New Roman"/>
                <w:sz w:val="20"/>
                <w:szCs w:val="20"/>
              </w:rPr>
              <w:t>Research Institute of Agricultural and Natural Resource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F25601" w:rsidRPr="006E1B64" w:rsidRDefault="00F25601" w:rsidP="00B916C2">
            <w:pPr>
              <w:bidi w:val="0"/>
              <w:rPr>
                <w:rFonts w:cs="Times New Roman"/>
                <w:sz w:val="20"/>
                <w:szCs w:val="20"/>
              </w:rPr>
            </w:pPr>
            <w:r w:rsidRPr="006E1B64">
              <w:rPr>
                <w:rFonts w:cs="Times New Roman" w:hint="cs"/>
                <w:b/>
                <w:bCs/>
                <w:sz w:val="20"/>
                <w:szCs w:val="20"/>
              </w:rPr>
              <w:t>Apprenticeship</w:t>
            </w:r>
            <w:r w:rsidRPr="006E1B64">
              <w:rPr>
                <w:rFonts w:cs="Times New Roman"/>
                <w:sz w:val="20"/>
                <w:szCs w:val="20"/>
              </w:rPr>
              <w:t xml:space="preserve"> </w:t>
            </w:r>
            <w:r w:rsidR="00B916C2">
              <w:rPr>
                <w:rFonts w:cs="Times New Roman"/>
                <w:sz w:val="20"/>
                <w:szCs w:val="20"/>
              </w:rPr>
              <w:t>research</w:t>
            </w:r>
            <w:r w:rsidRPr="006E1B64">
              <w:rPr>
                <w:rFonts w:cs="Times New Roman"/>
                <w:sz w:val="20"/>
                <w:szCs w:val="20"/>
              </w:rPr>
              <w:t xml:space="preserve"> assistant </w:t>
            </w:r>
          </w:p>
        </w:tc>
      </w:tr>
      <w:tr w:rsidR="00F25601" w:rsidRPr="006E1B64" w:rsidTr="00CC5A86">
        <w:trPr>
          <w:trHeight w:val="561"/>
          <w:jc w:val="center"/>
        </w:trPr>
        <w:tc>
          <w:tcPr>
            <w:tcW w:w="1764" w:type="dxa"/>
            <w:tcBorders>
              <w:top w:val="nil"/>
              <w:bottom w:val="nil"/>
            </w:tcBorders>
          </w:tcPr>
          <w:p w:rsidR="00F25601" w:rsidRPr="006E1B64" w:rsidRDefault="00F25601" w:rsidP="00DF7AD9">
            <w:pPr>
              <w:bidi w:val="0"/>
              <w:rPr>
                <w:rFonts w:cs="Mitra"/>
                <w:sz w:val="20"/>
                <w:szCs w:val="20"/>
                <w:rtl/>
              </w:rPr>
            </w:pPr>
            <w:r w:rsidRPr="006E1B64">
              <w:rPr>
                <w:rFonts w:cs="Mitra"/>
                <w:sz w:val="20"/>
                <w:szCs w:val="20"/>
              </w:rPr>
              <w:t>Horticulture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F25601" w:rsidRDefault="00F25601" w:rsidP="00DF7AD9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Agricultural Engineering</w:t>
            </w:r>
          </w:p>
          <w:p w:rsidR="007C2FAF" w:rsidRDefault="007C2FAF" w:rsidP="007C2FAF">
            <w:pPr>
              <w:bidi w:val="0"/>
              <w:rPr>
                <w:rFonts w:cs="Mitra"/>
                <w:sz w:val="20"/>
                <w:szCs w:val="20"/>
              </w:rPr>
            </w:pPr>
          </w:p>
          <w:p w:rsidR="007C2FAF" w:rsidRPr="006E1B64" w:rsidRDefault="007C2FAF" w:rsidP="007C2FAF">
            <w:pPr>
              <w:bidi w:val="0"/>
              <w:rPr>
                <w:rFonts w:cs="Mitra"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F25601" w:rsidRPr="006E1B64" w:rsidRDefault="00F25601" w:rsidP="00DF7AD9">
            <w:pPr>
              <w:bidi w:val="0"/>
              <w:rPr>
                <w:rFonts w:cs="Mitra"/>
                <w:sz w:val="20"/>
                <w:szCs w:val="20"/>
                <w:rtl/>
              </w:rPr>
            </w:pPr>
            <w:r w:rsidRPr="006E1B64">
              <w:rPr>
                <w:rFonts w:cs="Mitra"/>
                <w:sz w:val="20"/>
                <w:szCs w:val="20"/>
              </w:rPr>
              <w:t>1998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5601" w:rsidRPr="006E1B64" w:rsidRDefault="00F25601" w:rsidP="00DF7AD9">
            <w:pPr>
              <w:bidi w:val="0"/>
              <w:rPr>
                <w:rFonts w:cs="Mitra"/>
                <w:sz w:val="20"/>
                <w:szCs w:val="20"/>
                <w:rtl/>
              </w:rPr>
            </w:pPr>
            <w:r w:rsidRPr="006E1B64">
              <w:rPr>
                <w:rFonts w:cs="Mitra"/>
                <w:sz w:val="20"/>
                <w:szCs w:val="20"/>
              </w:rPr>
              <w:t>1994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F25601" w:rsidRPr="007A41C3" w:rsidRDefault="00F25601" w:rsidP="00DF7AD9">
            <w:pPr>
              <w:pStyle w:val="Heading2"/>
              <w:bidi w:val="0"/>
              <w:jc w:val="left"/>
              <w:rPr>
                <w:b w:val="0"/>
                <w:bCs w:val="0"/>
                <w:sz w:val="20"/>
                <w:szCs w:val="20"/>
                <w:rtl/>
                <w:lang w:val="en-US" w:eastAsia="en-US"/>
              </w:rPr>
            </w:pPr>
            <w:r w:rsidRPr="007A41C3">
              <w:rPr>
                <w:b w:val="0"/>
                <w:bCs w:val="0"/>
                <w:sz w:val="20"/>
                <w:szCs w:val="20"/>
                <w:lang w:val="en-US" w:eastAsia="en-US"/>
              </w:rPr>
              <w:t>Isfahan University of Technology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F25601" w:rsidRPr="007A41C3" w:rsidRDefault="00F25601" w:rsidP="00DF7AD9">
            <w:pPr>
              <w:pStyle w:val="Heading2"/>
              <w:bidi w:val="0"/>
              <w:jc w:val="left"/>
              <w:rPr>
                <w:sz w:val="20"/>
                <w:szCs w:val="20"/>
                <w:rtl/>
                <w:lang w:val="en-US" w:eastAsia="en-US"/>
              </w:rPr>
            </w:pPr>
            <w:r w:rsidRPr="007A41C3">
              <w:rPr>
                <w:sz w:val="20"/>
                <w:szCs w:val="20"/>
                <w:lang w:val="en-US" w:eastAsia="en-US"/>
              </w:rPr>
              <w:t xml:space="preserve">B. </w:t>
            </w:r>
            <w:r w:rsidRPr="007A41C3">
              <w:rPr>
                <w:sz w:val="20"/>
                <w:szCs w:val="20"/>
                <w:u w:color="82C42A"/>
                <w:lang w:val="en-US" w:eastAsia="en-US"/>
              </w:rPr>
              <w:t>Sc</w:t>
            </w:r>
            <w:r w:rsidRPr="007A41C3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2425F6" w:rsidRPr="00F6390B" w:rsidRDefault="00FD35C3" w:rsidP="00486431">
      <w:pPr>
        <w:bidi w:val="0"/>
        <w:rPr>
          <w:rFonts w:cs="Mitra"/>
          <w:b/>
          <w:bCs/>
          <w:sz w:val="10"/>
          <w:szCs w:val="10"/>
        </w:rPr>
      </w:pPr>
      <w:r w:rsidRPr="006E1B64">
        <w:rPr>
          <w:rFonts w:cs="Mitra"/>
          <w:b/>
          <w:bCs/>
          <w:sz w:val="20"/>
          <w:szCs w:val="20"/>
          <w:rtl/>
        </w:rPr>
        <w:tab/>
      </w:r>
    </w:p>
    <w:tbl>
      <w:tblPr>
        <w:tblW w:w="1009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2"/>
      </w:tblGrid>
      <w:tr w:rsidR="00FD35C3" w:rsidRPr="006E1B64" w:rsidTr="005D6597">
        <w:trPr>
          <w:trHeight w:val="335"/>
          <w:jc w:val="center"/>
        </w:trPr>
        <w:tc>
          <w:tcPr>
            <w:tcW w:w="10092" w:type="dxa"/>
            <w:tcBorders>
              <w:top w:val="nil"/>
              <w:bottom w:val="nil"/>
            </w:tcBorders>
            <w:shd w:val="clear" w:color="auto" w:fill="EEECE1"/>
          </w:tcPr>
          <w:p w:rsidR="00FD35C3" w:rsidRPr="006E1B64" w:rsidRDefault="00FD35C3" w:rsidP="00E16A00">
            <w:pPr>
              <w:bidi w:val="0"/>
              <w:rPr>
                <w:rFonts w:cs="Mitra"/>
                <w:b/>
                <w:bCs/>
              </w:rPr>
            </w:pPr>
            <w:r w:rsidRPr="006E1B64">
              <w:rPr>
                <w:rFonts w:cs="Mitra"/>
                <w:b/>
                <w:bCs/>
              </w:rPr>
              <w:t>Research fields of interest</w:t>
            </w:r>
          </w:p>
        </w:tc>
      </w:tr>
      <w:tr w:rsidR="00FD35C3" w:rsidRPr="006E1B64" w:rsidTr="005D6597">
        <w:trPr>
          <w:trHeight w:val="335"/>
          <w:jc w:val="center"/>
        </w:trPr>
        <w:tc>
          <w:tcPr>
            <w:tcW w:w="10092" w:type="dxa"/>
            <w:tcBorders>
              <w:top w:val="nil"/>
              <w:bottom w:val="nil"/>
            </w:tcBorders>
            <w:shd w:val="clear" w:color="auto" w:fill="FFFFFF"/>
          </w:tcPr>
          <w:p w:rsidR="003F560D" w:rsidRDefault="004E0F5B" w:rsidP="00C36746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1. </w:t>
            </w:r>
            <w:r w:rsidR="00860EE7" w:rsidRPr="004E0F5B">
              <w:rPr>
                <w:rFonts w:cs="Mitra"/>
                <w:sz w:val="20"/>
                <w:szCs w:val="20"/>
              </w:rPr>
              <w:t xml:space="preserve">Synthetic Biology, </w:t>
            </w:r>
            <w:r w:rsidR="00040874">
              <w:rPr>
                <w:rFonts w:cs="Mitra"/>
                <w:sz w:val="20"/>
                <w:szCs w:val="20"/>
              </w:rPr>
              <w:t xml:space="preserve">2. </w:t>
            </w:r>
            <w:r w:rsidR="00713CD1">
              <w:rPr>
                <w:rFonts w:cs="Mitra"/>
                <w:sz w:val="20"/>
                <w:szCs w:val="20"/>
              </w:rPr>
              <w:t>CRISPR-based Diagnostics</w:t>
            </w:r>
            <w:r w:rsidR="00C36746">
              <w:rPr>
                <w:rFonts w:cs="Mitra"/>
                <w:sz w:val="20"/>
                <w:szCs w:val="20"/>
              </w:rPr>
              <w:t xml:space="preserve">, 3. </w:t>
            </w:r>
            <w:r w:rsidR="000E22F9">
              <w:rPr>
                <w:rFonts w:cs="Mitra"/>
                <w:sz w:val="20"/>
                <w:szCs w:val="20"/>
              </w:rPr>
              <w:t xml:space="preserve">Bioinformatics, 4. </w:t>
            </w:r>
            <w:r w:rsidR="00CC5A86">
              <w:rPr>
                <w:rFonts w:cs="Mitra"/>
                <w:sz w:val="20"/>
                <w:szCs w:val="20"/>
              </w:rPr>
              <w:t xml:space="preserve">Industrial </w:t>
            </w:r>
            <w:r w:rsidR="002C763F" w:rsidRPr="002C763F">
              <w:rPr>
                <w:rFonts w:cs="Mitra"/>
                <w:sz w:val="20"/>
                <w:szCs w:val="20"/>
              </w:rPr>
              <w:t>Biotechnology</w:t>
            </w:r>
            <w:r w:rsidR="00D87A0D">
              <w:rPr>
                <w:rFonts w:cs="Mitra"/>
                <w:sz w:val="20"/>
                <w:szCs w:val="20"/>
              </w:rPr>
              <w:t xml:space="preserve"> </w:t>
            </w:r>
          </w:p>
          <w:p w:rsidR="007C2FAF" w:rsidRDefault="007C2FAF" w:rsidP="007C2FAF">
            <w:pPr>
              <w:bidi w:val="0"/>
              <w:rPr>
                <w:rFonts w:cs="Mitra"/>
                <w:sz w:val="20"/>
                <w:szCs w:val="20"/>
              </w:rPr>
            </w:pPr>
          </w:p>
          <w:p w:rsidR="007C2FAF" w:rsidRPr="006E1B64" w:rsidRDefault="007C2FAF" w:rsidP="007C2FAF">
            <w:pPr>
              <w:bidi w:val="0"/>
              <w:rPr>
                <w:rFonts w:cs="Mitra"/>
                <w:sz w:val="20"/>
                <w:szCs w:val="20"/>
              </w:rPr>
            </w:pPr>
          </w:p>
        </w:tc>
      </w:tr>
    </w:tbl>
    <w:p w:rsidR="002425F6" w:rsidRPr="009068C7" w:rsidRDefault="002425F6" w:rsidP="00E16A00">
      <w:pPr>
        <w:bidi w:val="0"/>
        <w:rPr>
          <w:sz w:val="10"/>
          <w:szCs w:val="10"/>
        </w:rPr>
      </w:pPr>
    </w:p>
    <w:p w:rsidR="00145BD8" w:rsidRDefault="00145BD8">
      <w:pPr>
        <w:bidi w:val="0"/>
      </w:pPr>
    </w:p>
    <w:p w:rsidR="00145BD8" w:rsidRDefault="00145BD8" w:rsidP="00145BD8">
      <w:pPr>
        <w:bidi w:val="0"/>
      </w:pPr>
    </w:p>
    <w:p w:rsidR="00145BD8" w:rsidRDefault="00145BD8" w:rsidP="00145BD8">
      <w:pPr>
        <w:bidi w:val="0"/>
      </w:pPr>
    </w:p>
    <w:p w:rsidR="00145BD8" w:rsidRDefault="00145BD8" w:rsidP="00145BD8">
      <w:pPr>
        <w:bidi w:val="0"/>
      </w:pPr>
    </w:p>
    <w:p w:rsidR="00145BD8" w:rsidRDefault="00145BD8" w:rsidP="00145BD8">
      <w:pPr>
        <w:bidi w:val="0"/>
      </w:pPr>
    </w:p>
    <w:p w:rsidR="00145BD8" w:rsidRDefault="00145BD8" w:rsidP="00145BD8">
      <w:pPr>
        <w:bidi w:val="0"/>
      </w:pPr>
    </w:p>
    <w:tbl>
      <w:tblPr>
        <w:tblW w:w="1009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8565"/>
      </w:tblGrid>
      <w:tr w:rsidR="00FD35C3" w:rsidRPr="006E1B64" w:rsidTr="00B37E39">
        <w:trPr>
          <w:trHeight w:val="335"/>
          <w:tblHeader/>
          <w:jc w:val="center"/>
        </w:trPr>
        <w:tc>
          <w:tcPr>
            <w:tcW w:w="10090" w:type="dxa"/>
            <w:gridSpan w:val="2"/>
            <w:tcBorders>
              <w:top w:val="nil"/>
              <w:bottom w:val="nil"/>
            </w:tcBorders>
            <w:shd w:val="clear" w:color="auto" w:fill="EEECE1"/>
          </w:tcPr>
          <w:p w:rsidR="00FD35C3" w:rsidRPr="006E1B64" w:rsidRDefault="00FD35C3" w:rsidP="004E0F5B">
            <w:pPr>
              <w:bidi w:val="0"/>
              <w:rPr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</w:rPr>
              <w:lastRenderedPageBreak/>
              <w:t>Chronology of academic and other relevant appointment</w:t>
            </w:r>
            <w:r w:rsidR="001B27E0">
              <w:rPr>
                <w:rFonts w:cs="Mitra"/>
                <w:b/>
                <w:bCs/>
              </w:rPr>
              <w:t>s</w:t>
            </w:r>
          </w:p>
        </w:tc>
      </w:tr>
      <w:tr w:rsidR="00F25601" w:rsidRPr="006E1B64" w:rsidTr="00535B4E">
        <w:trPr>
          <w:trHeight w:val="273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601" w:rsidRPr="007A41C3" w:rsidRDefault="00F25601" w:rsidP="00F25601">
            <w:pPr>
              <w:pStyle w:val="Heading2"/>
              <w:bidi w:val="0"/>
              <w:jc w:val="center"/>
              <w:rPr>
                <w:sz w:val="20"/>
                <w:szCs w:val="20"/>
                <w:rtl/>
                <w:lang w:val="en-US" w:eastAsia="en-US"/>
              </w:rPr>
            </w:pPr>
            <w:r w:rsidRPr="007A41C3">
              <w:rPr>
                <w:sz w:val="20"/>
                <w:szCs w:val="20"/>
                <w:lang w:val="en-US" w:eastAsia="en-US"/>
              </w:rPr>
              <w:t>Year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auto"/>
            </w:tcBorders>
          </w:tcPr>
          <w:p w:rsidR="00F25601" w:rsidRPr="007A41C3" w:rsidRDefault="00F25601" w:rsidP="00F25601">
            <w:pPr>
              <w:pStyle w:val="Heading3"/>
              <w:bidi w:val="0"/>
              <w:rPr>
                <w:sz w:val="20"/>
                <w:szCs w:val="20"/>
                <w:rtl/>
                <w:lang w:val="en-US" w:eastAsia="en-US"/>
              </w:rPr>
            </w:pPr>
            <w:r w:rsidRPr="007A41C3">
              <w:rPr>
                <w:sz w:val="20"/>
                <w:szCs w:val="20"/>
                <w:lang w:val="en-US" w:eastAsia="en-US"/>
              </w:rPr>
              <w:t>Description of activity</w:t>
            </w:r>
          </w:p>
        </w:tc>
      </w:tr>
      <w:tr w:rsidR="00D66B71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71" w:rsidRDefault="00D66B71" w:rsidP="00CF6CFE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2021</w:t>
            </w:r>
            <w:r w:rsidR="00535B4E">
              <w:rPr>
                <w:rFonts w:cs="Mitra"/>
                <w:sz w:val="20"/>
                <w:szCs w:val="20"/>
              </w:rPr>
              <w:t>-continued</w:t>
            </w:r>
          </w:p>
        </w:tc>
        <w:tc>
          <w:tcPr>
            <w:tcW w:w="8565" w:type="dxa"/>
            <w:tcBorders>
              <w:top w:val="single" w:sz="4" w:space="0" w:color="auto"/>
              <w:left w:val="nil"/>
              <w:bottom w:val="nil"/>
            </w:tcBorders>
          </w:tcPr>
          <w:p w:rsidR="00D66B71" w:rsidRDefault="00D66B71" w:rsidP="005B41A1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Department head, Genomics, ABRICI, Isfahan</w:t>
            </w:r>
          </w:p>
        </w:tc>
      </w:tr>
      <w:tr w:rsidR="004C1E80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C1E80" w:rsidRDefault="004C1E80" w:rsidP="00CF6CFE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2020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4C1E80" w:rsidRPr="00600096" w:rsidRDefault="004E68C2" w:rsidP="005B41A1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Faculty </w:t>
            </w:r>
            <w:r w:rsidR="005B41A1">
              <w:rPr>
                <w:rFonts w:cs="Mitra"/>
                <w:sz w:val="20"/>
                <w:szCs w:val="20"/>
              </w:rPr>
              <w:t xml:space="preserve">member, </w:t>
            </w:r>
            <w:r w:rsidR="004C1E80">
              <w:rPr>
                <w:rFonts w:cs="Mitra"/>
                <w:sz w:val="20"/>
                <w:szCs w:val="20"/>
              </w:rPr>
              <w:t>department</w:t>
            </w:r>
            <w:r w:rsidR="005B41A1">
              <w:rPr>
                <w:rFonts w:cs="Mitra"/>
                <w:sz w:val="20"/>
                <w:szCs w:val="20"/>
              </w:rPr>
              <w:t xml:space="preserve"> of genomics</w:t>
            </w:r>
            <w:r w:rsidR="004C1E80">
              <w:rPr>
                <w:rFonts w:cs="Mitra"/>
                <w:sz w:val="20"/>
                <w:szCs w:val="20"/>
              </w:rPr>
              <w:t>, ABRICI, Isfahan</w:t>
            </w:r>
          </w:p>
        </w:tc>
      </w:tr>
      <w:tr w:rsidR="00600096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00096" w:rsidRDefault="00600096" w:rsidP="00CF6CFE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2020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600096" w:rsidRDefault="00600096" w:rsidP="00600096">
            <w:pPr>
              <w:bidi w:val="0"/>
              <w:rPr>
                <w:rFonts w:cs="Mitra"/>
                <w:sz w:val="20"/>
                <w:szCs w:val="20"/>
              </w:rPr>
            </w:pPr>
            <w:r w:rsidRPr="00600096">
              <w:rPr>
                <w:rFonts w:cs="Mitra"/>
                <w:sz w:val="20"/>
                <w:szCs w:val="20"/>
              </w:rPr>
              <w:t>Chairman of the Board</w:t>
            </w:r>
            <w:r>
              <w:rPr>
                <w:rFonts w:cs="Mitra"/>
                <w:sz w:val="20"/>
                <w:szCs w:val="20"/>
              </w:rPr>
              <w:t xml:space="preserve">, RZH </w:t>
            </w:r>
            <w:proofErr w:type="spellStart"/>
            <w:r w:rsidR="008726BE">
              <w:rPr>
                <w:rFonts w:cs="Mitra"/>
                <w:sz w:val="20"/>
                <w:szCs w:val="20"/>
              </w:rPr>
              <w:t>BioTech</w:t>
            </w:r>
            <w:proofErr w:type="spellEnd"/>
            <w:r w:rsidR="008726BE">
              <w:rPr>
                <w:rFonts w:cs="Mitra"/>
                <w:sz w:val="20"/>
                <w:szCs w:val="20"/>
              </w:rPr>
              <w:t xml:space="preserve"> </w:t>
            </w:r>
            <w:r>
              <w:rPr>
                <w:rFonts w:cs="Mitra"/>
                <w:sz w:val="20"/>
                <w:szCs w:val="20"/>
              </w:rPr>
              <w:t>Co., Isfahan</w:t>
            </w:r>
          </w:p>
        </w:tc>
      </w:tr>
      <w:tr w:rsidR="00A43B92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43B92" w:rsidRDefault="00A43B92" w:rsidP="00CF6CFE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</w:t>
            </w:r>
            <w:r w:rsidR="00CF6CFE">
              <w:rPr>
                <w:rFonts w:cs="Mitra"/>
                <w:sz w:val="20"/>
                <w:szCs w:val="20"/>
              </w:rPr>
              <w:t>9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A43B92" w:rsidRPr="00145BD8" w:rsidRDefault="00066EF5" w:rsidP="00DF1D6E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R&amp;D</w:t>
            </w:r>
            <w:r w:rsidR="00A43B92">
              <w:rPr>
                <w:rFonts w:cs="Mitra"/>
                <w:sz w:val="20"/>
                <w:szCs w:val="20"/>
              </w:rPr>
              <w:t xml:space="preserve"> manager, FTT </w:t>
            </w:r>
            <w:r w:rsidR="00DF1D6E">
              <w:rPr>
                <w:rFonts w:cs="Mitra"/>
                <w:sz w:val="20"/>
                <w:szCs w:val="20"/>
              </w:rPr>
              <w:t>C</w:t>
            </w:r>
            <w:r w:rsidR="00A43B92">
              <w:rPr>
                <w:rFonts w:cs="Mitra"/>
                <w:sz w:val="20"/>
                <w:szCs w:val="20"/>
              </w:rPr>
              <w:t>o., Tehran</w:t>
            </w:r>
          </w:p>
        </w:tc>
      </w:tr>
      <w:tr w:rsidR="00A43B92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43B92" w:rsidRDefault="00A43B92" w:rsidP="00A43B92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2018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A43B92" w:rsidRDefault="00A43B92" w:rsidP="00DF1D6E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Head of biotech department, RZH </w:t>
            </w:r>
            <w:r w:rsidR="00DF1D6E">
              <w:rPr>
                <w:rFonts w:cs="Mitra"/>
                <w:sz w:val="20"/>
                <w:szCs w:val="20"/>
              </w:rPr>
              <w:t>C</w:t>
            </w:r>
            <w:r>
              <w:rPr>
                <w:rFonts w:cs="Mitra"/>
                <w:sz w:val="20"/>
                <w:szCs w:val="20"/>
              </w:rPr>
              <w:t>o., Isfahan</w:t>
            </w:r>
          </w:p>
        </w:tc>
      </w:tr>
      <w:tr w:rsidR="00A43B92" w:rsidRPr="00A43B92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43B92" w:rsidRPr="00A43B92" w:rsidRDefault="00A43B92" w:rsidP="00A43B92">
            <w:pPr>
              <w:bidi w:val="0"/>
              <w:rPr>
                <w:rFonts w:cs="Mitra"/>
                <w:sz w:val="20"/>
                <w:szCs w:val="20"/>
              </w:rPr>
            </w:pPr>
            <w:r w:rsidRPr="00A43B92">
              <w:rPr>
                <w:rFonts w:cs="Mitra"/>
                <w:sz w:val="20"/>
                <w:szCs w:val="20"/>
              </w:rPr>
              <w:t>2017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A43B92" w:rsidRPr="00A43B92" w:rsidRDefault="00A43B92" w:rsidP="00A43B92">
            <w:pPr>
              <w:bidi w:val="0"/>
              <w:rPr>
                <w:rFonts w:cs="Mitra"/>
                <w:sz w:val="20"/>
                <w:szCs w:val="20"/>
              </w:rPr>
            </w:pPr>
            <w:r w:rsidRPr="00A43B92">
              <w:rPr>
                <w:rFonts w:cs="Mitra"/>
                <w:sz w:val="20"/>
                <w:szCs w:val="20"/>
              </w:rPr>
              <w:t>Post-Doctoral researcher, Institute of Biotechnology and Bioengineering, Isfahan University of Technology</w:t>
            </w:r>
          </w:p>
        </w:tc>
      </w:tr>
      <w:tr w:rsidR="00145BD8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2016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Default="00145BD8" w:rsidP="00412063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Head of technical and lecturer in “Advanced Cloning and Multiple DNA Fragments Assembly Techniques” workshop, Institute of Tropical Agriculture, </w:t>
            </w:r>
            <w:proofErr w:type="spellStart"/>
            <w:r>
              <w:rPr>
                <w:rFonts w:cs="Mitra"/>
                <w:sz w:val="20"/>
                <w:szCs w:val="20"/>
              </w:rPr>
              <w:t>Universiti</w:t>
            </w:r>
            <w:proofErr w:type="spellEnd"/>
            <w:r>
              <w:rPr>
                <w:rFonts w:cs="Mitra"/>
                <w:sz w:val="20"/>
                <w:szCs w:val="20"/>
              </w:rPr>
              <w:t xml:space="preserve"> Putra Malaysia</w:t>
            </w:r>
          </w:p>
        </w:tc>
      </w:tr>
      <w:tr w:rsidR="00145BD8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2016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Default="00145BD8" w:rsidP="00A62FD0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Co-organizer and lecturer in “R</w:t>
            </w:r>
            <w:r w:rsidRPr="00A62FD0">
              <w:rPr>
                <w:rFonts w:cs="Mitra"/>
                <w:sz w:val="20"/>
                <w:szCs w:val="20"/>
              </w:rPr>
              <w:t xml:space="preserve">esearch </w:t>
            </w:r>
            <w:r>
              <w:rPr>
                <w:rFonts w:cs="Mitra"/>
                <w:sz w:val="20"/>
                <w:szCs w:val="20"/>
              </w:rPr>
              <w:t>T</w:t>
            </w:r>
            <w:r w:rsidRPr="00A62FD0">
              <w:rPr>
                <w:rFonts w:cs="Mitra"/>
                <w:sz w:val="20"/>
                <w:szCs w:val="20"/>
              </w:rPr>
              <w:t xml:space="preserve">ools </w:t>
            </w:r>
            <w:r>
              <w:rPr>
                <w:rFonts w:cs="Mitra"/>
                <w:sz w:val="20"/>
                <w:szCs w:val="20"/>
              </w:rPr>
              <w:t xml:space="preserve">and </w:t>
            </w:r>
            <w:r w:rsidRPr="00A62FD0">
              <w:rPr>
                <w:rFonts w:cs="Mitra"/>
                <w:sz w:val="20"/>
                <w:szCs w:val="20"/>
              </w:rPr>
              <w:t xml:space="preserve">Reference </w:t>
            </w:r>
            <w:r>
              <w:rPr>
                <w:rFonts w:cs="Mitra"/>
                <w:sz w:val="20"/>
                <w:szCs w:val="20"/>
              </w:rPr>
              <w:t xml:space="preserve">Management” workshop, Institute of Tropical Agriculture, </w:t>
            </w:r>
            <w:proofErr w:type="spellStart"/>
            <w:r>
              <w:rPr>
                <w:rFonts w:cs="Mitra"/>
                <w:sz w:val="20"/>
                <w:szCs w:val="20"/>
              </w:rPr>
              <w:t>Universiti</w:t>
            </w:r>
            <w:proofErr w:type="spellEnd"/>
            <w:r>
              <w:rPr>
                <w:rFonts w:cs="Mitra"/>
                <w:sz w:val="20"/>
                <w:szCs w:val="20"/>
              </w:rPr>
              <w:t xml:space="preserve"> Putra Malaysia</w:t>
            </w:r>
          </w:p>
        </w:tc>
      </w:tr>
      <w:tr w:rsidR="00145BD8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2016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Default="00145BD8" w:rsidP="00080F61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Chairperson of the postgraduate students’ seminar, Institute of Tropical Agriculture, </w:t>
            </w:r>
            <w:proofErr w:type="spellStart"/>
            <w:r>
              <w:rPr>
                <w:rFonts w:cs="Mitra"/>
                <w:sz w:val="20"/>
                <w:szCs w:val="20"/>
              </w:rPr>
              <w:t>Universiti</w:t>
            </w:r>
            <w:proofErr w:type="spellEnd"/>
            <w:r>
              <w:rPr>
                <w:rFonts w:cs="Mitra"/>
                <w:sz w:val="20"/>
                <w:szCs w:val="20"/>
              </w:rPr>
              <w:t xml:space="preserve"> Putra Malaysia</w:t>
            </w:r>
          </w:p>
        </w:tc>
      </w:tr>
      <w:tr w:rsidR="00145BD8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2015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Default="00145BD8" w:rsidP="00D50DCD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Scientific committee member, 2</w:t>
            </w:r>
            <w:r w:rsidRPr="00D50DCD">
              <w:rPr>
                <w:rFonts w:cs="Mitra"/>
                <w:sz w:val="20"/>
                <w:szCs w:val="20"/>
                <w:vertAlign w:val="superscript"/>
              </w:rPr>
              <w:t>nd</w:t>
            </w:r>
            <w:r>
              <w:rPr>
                <w:rFonts w:cs="Mitra"/>
                <w:sz w:val="20"/>
                <w:szCs w:val="20"/>
              </w:rPr>
              <w:t xml:space="preserve"> International Conference o</w:t>
            </w:r>
            <w:r w:rsidRPr="00717DC4">
              <w:rPr>
                <w:rFonts w:cs="Mitra"/>
                <w:sz w:val="20"/>
                <w:szCs w:val="20"/>
              </w:rPr>
              <w:t xml:space="preserve">n Crop Improvement </w:t>
            </w:r>
            <w:r>
              <w:rPr>
                <w:rFonts w:cs="Mitra"/>
                <w:sz w:val="20"/>
                <w:szCs w:val="20"/>
              </w:rPr>
              <w:t>-</w:t>
            </w:r>
            <w:r>
              <w:t xml:space="preserve"> </w:t>
            </w:r>
            <w:r w:rsidRPr="004C1A54">
              <w:rPr>
                <w:rFonts w:cs="Mitra"/>
                <w:sz w:val="20"/>
                <w:szCs w:val="20"/>
              </w:rPr>
              <w:t xml:space="preserve">Sustainability </w:t>
            </w:r>
            <w:r>
              <w:rPr>
                <w:rFonts w:cs="Mitra"/>
                <w:sz w:val="20"/>
                <w:szCs w:val="20"/>
              </w:rPr>
              <w:t xml:space="preserve">through Leading-edge Technology </w:t>
            </w:r>
            <w:r w:rsidRPr="00717DC4">
              <w:rPr>
                <w:rFonts w:cs="Mitra"/>
                <w:sz w:val="20"/>
                <w:szCs w:val="20"/>
              </w:rPr>
              <w:t>(ICCI 2015)</w:t>
            </w:r>
            <w:r>
              <w:rPr>
                <w:rFonts w:cs="Mitr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Mitra"/>
                <w:sz w:val="20"/>
                <w:szCs w:val="20"/>
              </w:rPr>
              <w:t>Universiti</w:t>
            </w:r>
            <w:proofErr w:type="spellEnd"/>
            <w:r>
              <w:rPr>
                <w:rFonts w:cs="Mitra"/>
                <w:sz w:val="20"/>
                <w:szCs w:val="20"/>
              </w:rPr>
              <w:t xml:space="preserve"> Putra Malaysia (UPM), Malaysia</w:t>
            </w:r>
          </w:p>
        </w:tc>
      </w:tr>
      <w:tr w:rsidR="00145BD8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2015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Default="00145BD8" w:rsidP="00260A24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Post-Doctoral researcher, Institute of Tropical Agriculture, </w:t>
            </w:r>
            <w:proofErr w:type="spellStart"/>
            <w:r>
              <w:rPr>
                <w:rFonts w:cs="Mitra"/>
                <w:sz w:val="20"/>
                <w:szCs w:val="20"/>
              </w:rPr>
              <w:t>Universiti</w:t>
            </w:r>
            <w:proofErr w:type="spellEnd"/>
            <w:r>
              <w:rPr>
                <w:rFonts w:cs="Mitra"/>
                <w:sz w:val="20"/>
                <w:szCs w:val="20"/>
              </w:rPr>
              <w:t xml:space="preserve"> Putra Malaysia</w:t>
            </w:r>
          </w:p>
        </w:tc>
      </w:tr>
      <w:tr w:rsidR="00145BD8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2015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Default="00145BD8" w:rsidP="00DF7AD9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R&amp;D scientific member in </w:t>
            </w:r>
            <w:proofErr w:type="spellStart"/>
            <w:r w:rsidRPr="00F14F37">
              <w:rPr>
                <w:rFonts w:cs="Mitra"/>
                <w:sz w:val="20"/>
                <w:szCs w:val="20"/>
              </w:rPr>
              <w:t>SynHiTech</w:t>
            </w:r>
            <w:proofErr w:type="spellEnd"/>
          </w:p>
        </w:tc>
      </w:tr>
      <w:tr w:rsidR="00145BD8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2014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080F61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Developer and Administrator of </w:t>
            </w:r>
            <w:hyperlink r:id="rId17" w:history="1">
              <w:r w:rsidRPr="003712F0">
                <w:rPr>
                  <w:rStyle w:val="Hyperlink"/>
                  <w:rFonts w:cs="Mitra"/>
                  <w:sz w:val="20"/>
                  <w:szCs w:val="20"/>
                </w:rPr>
                <w:t>BioInfoBase</w:t>
              </w:r>
            </w:hyperlink>
            <w:r>
              <w:rPr>
                <w:rFonts w:cs="Mitra"/>
                <w:sz w:val="20"/>
                <w:szCs w:val="20"/>
              </w:rPr>
              <w:t xml:space="preserve"> website (www.</w:t>
            </w:r>
            <w:r w:rsidRPr="004B6C6B">
              <w:rPr>
                <w:rFonts w:cs="Mitra"/>
                <w:sz w:val="20"/>
                <w:szCs w:val="20"/>
              </w:rPr>
              <w:t>BioInfoBase</w:t>
            </w:r>
            <w:r>
              <w:rPr>
                <w:rFonts w:cs="Mitra"/>
                <w:sz w:val="20"/>
                <w:szCs w:val="20"/>
              </w:rPr>
              <w:t>.info)</w:t>
            </w:r>
          </w:p>
        </w:tc>
      </w:tr>
      <w:tr w:rsidR="00145BD8" w:rsidRPr="0036778C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36778C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 w:rsidRPr="001202E8">
              <w:rPr>
                <w:rFonts w:cs="Mitra"/>
                <w:sz w:val="20"/>
                <w:szCs w:val="20"/>
              </w:rPr>
              <w:t>201</w:t>
            </w:r>
            <w:r>
              <w:rPr>
                <w:rFonts w:cs="Mitra"/>
                <w:sz w:val="20"/>
                <w:szCs w:val="20"/>
              </w:rPr>
              <w:t>3-2014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1202E8" w:rsidRDefault="00145BD8" w:rsidP="00F357B5">
            <w:pPr>
              <w:bidi w:val="0"/>
              <w:ind w:left="179" w:hanging="179"/>
              <w:rPr>
                <w:rFonts w:cs="Mitra"/>
                <w:sz w:val="20"/>
                <w:szCs w:val="20"/>
                <w:rtl/>
                <w:lang w:bidi="fa-IR"/>
              </w:rPr>
            </w:pPr>
            <w:r w:rsidRPr="001202E8">
              <w:rPr>
                <w:rFonts w:cs="Mitra"/>
                <w:sz w:val="20"/>
                <w:szCs w:val="20"/>
                <w:lang w:bidi="fa-IR"/>
              </w:rPr>
              <w:t>Consultant o</w:t>
            </w:r>
            <w:r>
              <w:rPr>
                <w:rFonts w:cs="Mitra"/>
                <w:sz w:val="20"/>
                <w:szCs w:val="20"/>
                <w:lang w:bidi="fa-IR"/>
              </w:rPr>
              <w:t>n</w:t>
            </w:r>
            <w:r w:rsidRPr="001202E8">
              <w:rPr>
                <w:rFonts w:cs="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Mitra"/>
                <w:sz w:val="20"/>
                <w:szCs w:val="20"/>
                <w:lang w:bidi="fa-IR"/>
              </w:rPr>
              <w:t xml:space="preserve">bioinformatics, genomics, synthetic biology and </w:t>
            </w:r>
            <w:r w:rsidRPr="001202E8">
              <w:rPr>
                <w:rFonts w:cs="Mitra"/>
                <w:sz w:val="20"/>
                <w:szCs w:val="20"/>
                <w:lang w:bidi="fa-IR"/>
              </w:rPr>
              <w:t>genetic constructs design for</w:t>
            </w:r>
            <w:r>
              <w:rPr>
                <w:rFonts w:cs="Mitra"/>
                <w:sz w:val="20"/>
                <w:szCs w:val="20"/>
                <w:lang w:bidi="fa-IR"/>
              </w:rPr>
              <w:t xml:space="preserve"> </w:t>
            </w:r>
            <w:proofErr w:type="spellStart"/>
            <w:r>
              <w:rPr>
                <w:rFonts w:cs="Mitra"/>
                <w:sz w:val="20"/>
                <w:szCs w:val="20"/>
                <w:lang w:bidi="fa-IR"/>
              </w:rPr>
              <w:t>SynHiT</w:t>
            </w:r>
            <w:r w:rsidRPr="001202E8">
              <w:rPr>
                <w:rFonts w:cs="Mitra"/>
                <w:sz w:val="20"/>
                <w:szCs w:val="20"/>
                <w:lang w:bidi="fa-IR"/>
              </w:rPr>
              <w:t>ech</w:t>
            </w:r>
            <w:proofErr w:type="spellEnd"/>
            <w:r w:rsidRPr="001202E8">
              <w:rPr>
                <w:rFonts w:cs="Mitra"/>
                <w:sz w:val="20"/>
                <w:szCs w:val="20"/>
                <w:lang w:bidi="fa-IR"/>
              </w:rPr>
              <w:t xml:space="preserve"> company</w:t>
            </w:r>
          </w:p>
        </w:tc>
      </w:tr>
      <w:tr w:rsidR="00145BD8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2010-2014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080F61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PhD candidate in Genetic Engineering and Molecular Biology of Microalgae (University Putra Malaysia)</w:t>
            </w:r>
          </w:p>
        </w:tc>
      </w:tr>
      <w:tr w:rsidR="00145BD8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2009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080F61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Member of Scientific Board in ABRII</w:t>
            </w:r>
            <w:r>
              <w:rPr>
                <w:rFonts w:cs="Mitra"/>
                <w:sz w:val="20"/>
                <w:szCs w:val="20"/>
              </w:rPr>
              <w:t xml:space="preserve"> (Agricultural Biotechnology Research Institute of Iran)</w:t>
            </w:r>
            <w:r w:rsidRPr="006E1B64">
              <w:rPr>
                <w:rFonts w:cs="Mitra"/>
                <w:sz w:val="20"/>
                <w:szCs w:val="20"/>
              </w:rPr>
              <w:t xml:space="preserve">, Genomics department </w:t>
            </w:r>
          </w:p>
        </w:tc>
      </w:tr>
      <w:tr w:rsidR="00145BD8" w:rsidRPr="006E1B64" w:rsidTr="00535B4E">
        <w:trPr>
          <w:trHeight w:val="28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2008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080F61">
            <w:pPr>
              <w:bidi w:val="0"/>
              <w:ind w:left="179" w:hanging="179"/>
              <w:rPr>
                <w:rFonts w:cs="Mitra"/>
                <w:sz w:val="20"/>
                <w:szCs w:val="20"/>
                <w:lang w:bidi="fa-IR"/>
              </w:rPr>
            </w:pPr>
            <w:r>
              <w:rPr>
                <w:rFonts w:cs="Mitra"/>
                <w:sz w:val="20"/>
                <w:szCs w:val="20"/>
              </w:rPr>
              <w:t>Principal investigator in</w:t>
            </w:r>
            <w:r w:rsidRPr="006E1B64">
              <w:rPr>
                <w:rFonts w:cs="Mitra"/>
                <w:sz w:val="20"/>
                <w:szCs w:val="20"/>
              </w:rPr>
              <w:t xml:space="preserve"> "Iranian almond DNA fingerprinting national project"</w:t>
            </w:r>
          </w:p>
        </w:tc>
      </w:tr>
      <w:tr w:rsidR="00145BD8" w:rsidRPr="006E1B64" w:rsidTr="00535B4E">
        <w:trPr>
          <w:trHeight w:val="273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2007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080F61">
            <w:pPr>
              <w:bidi w:val="0"/>
              <w:ind w:left="179" w:hanging="179"/>
              <w:rPr>
                <w:rFonts w:cs="Mitra"/>
                <w:sz w:val="20"/>
                <w:szCs w:val="20"/>
                <w:rtl/>
              </w:rPr>
            </w:pPr>
            <w:r w:rsidRPr="003C0207">
              <w:rPr>
                <w:rFonts w:cs="Mitra"/>
                <w:sz w:val="20"/>
                <w:szCs w:val="20"/>
              </w:rPr>
              <w:t xml:space="preserve">Developer and </w:t>
            </w:r>
            <w:r w:rsidRPr="006E1B64">
              <w:rPr>
                <w:rFonts w:cs="Mitra"/>
                <w:sz w:val="20"/>
                <w:szCs w:val="20"/>
              </w:rPr>
              <w:t>Organizer of a Biotechnology Multimedia Database</w:t>
            </w:r>
            <w:r>
              <w:rPr>
                <w:rFonts w:cs="Mitra"/>
                <w:sz w:val="20"/>
                <w:szCs w:val="20"/>
              </w:rPr>
              <w:t xml:space="preserve"> (ABRII digital library)</w:t>
            </w:r>
          </w:p>
        </w:tc>
      </w:tr>
      <w:tr w:rsidR="00145BD8" w:rsidRPr="006E1B64" w:rsidTr="00535B4E">
        <w:trPr>
          <w:trHeight w:val="532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2006- 20</w:t>
            </w:r>
            <w:r>
              <w:rPr>
                <w:rFonts w:cs="Mitra"/>
                <w:sz w:val="20"/>
                <w:szCs w:val="20"/>
              </w:rPr>
              <w:t>09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A33104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 xml:space="preserve">Head of Genomics Laboratory </w:t>
            </w:r>
            <w:r>
              <w:rPr>
                <w:rFonts w:cs="Mitra"/>
                <w:sz w:val="20"/>
                <w:szCs w:val="20"/>
              </w:rPr>
              <w:t>at ABRII-CR (</w:t>
            </w:r>
            <w:r w:rsidRPr="006E1B64">
              <w:rPr>
                <w:rFonts w:cs="Mitra"/>
                <w:sz w:val="20"/>
                <w:szCs w:val="20"/>
              </w:rPr>
              <w:t>Agricultural Biotechnology Research Institute of Iran - Regional institute of Central Iran)</w:t>
            </w:r>
          </w:p>
        </w:tc>
      </w:tr>
      <w:tr w:rsidR="00145BD8" w:rsidRPr="006E1B64" w:rsidTr="00535B4E">
        <w:trPr>
          <w:trHeight w:val="502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2005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080F61">
            <w:pPr>
              <w:bidi w:val="0"/>
              <w:ind w:left="179" w:hanging="179"/>
              <w:rPr>
                <w:rFonts w:cs="Mitra"/>
                <w:sz w:val="20"/>
                <w:szCs w:val="20"/>
                <w:rtl/>
              </w:rPr>
            </w:pPr>
            <w:r w:rsidRPr="006E1B64">
              <w:rPr>
                <w:rFonts w:cs="Mitra"/>
                <w:sz w:val="20"/>
                <w:szCs w:val="20"/>
              </w:rPr>
              <w:t>Member of scientific and executive committee of "Research Week" on behalf of the ABRII-CR in Isfahan province</w:t>
            </w:r>
          </w:p>
        </w:tc>
      </w:tr>
      <w:tr w:rsidR="00145BD8" w:rsidRPr="006E1B64" w:rsidTr="00535B4E">
        <w:trPr>
          <w:trHeight w:val="343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2004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080F61">
            <w:pPr>
              <w:bidi w:val="0"/>
              <w:ind w:left="179" w:hanging="179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Researcher in the field of molecular breeding</w:t>
            </w:r>
          </w:p>
        </w:tc>
      </w:tr>
      <w:tr w:rsidR="00145BD8" w:rsidRPr="006E1B64" w:rsidTr="00535B4E">
        <w:trPr>
          <w:trHeight w:val="350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2004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080F61">
            <w:pPr>
              <w:bidi w:val="0"/>
              <w:ind w:left="179" w:hanging="179"/>
              <w:rPr>
                <w:rFonts w:cs="Mitra"/>
                <w:sz w:val="20"/>
                <w:szCs w:val="20"/>
                <w:lang w:bidi="fa-IR"/>
              </w:rPr>
            </w:pPr>
            <w:r w:rsidRPr="006E1B64">
              <w:rPr>
                <w:rFonts w:cs="Mitra"/>
                <w:sz w:val="20"/>
                <w:szCs w:val="20"/>
                <w:lang w:bidi="fa-IR"/>
              </w:rPr>
              <w:t>Member of "Agriculture and Natural Resources Engineering Regulation Organization"</w:t>
            </w:r>
          </w:p>
        </w:tc>
      </w:tr>
      <w:tr w:rsidR="00145BD8" w:rsidRPr="006E1B64" w:rsidTr="00535B4E">
        <w:trPr>
          <w:trHeight w:val="318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2004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C93AD4">
            <w:pPr>
              <w:bidi w:val="0"/>
              <w:ind w:left="179" w:hanging="179"/>
              <w:rPr>
                <w:rFonts w:cs="Mitra"/>
                <w:sz w:val="20"/>
                <w:szCs w:val="20"/>
                <w:rtl/>
                <w:lang w:bidi="fa-IR"/>
              </w:rPr>
            </w:pPr>
            <w:r w:rsidRPr="00C93AD4">
              <w:rPr>
                <w:rFonts w:cs="Mitra"/>
                <w:sz w:val="20"/>
                <w:szCs w:val="20"/>
                <w:lang w:bidi="fa-IR"/>
              </w:rPr>
              <w:t xml:space="preserve">Principal investigator </w:t>
            </w:r>
            <w:r>
              <w:rPr>
                <w:rFonts w:cs="Mitra"/>
                <w:sz w:val="20"/>
                <w:szCs w:val="20"/>
                <w:lang w:bidi="fa-IR"/>
              </w:rPr>
              <w:t>in c</w:t>
            </w:r>
            <w:r w:rsidRPr="006E1B64">
              <w:rPr>
                <w:rFonts w:cs="Mitra"/>
                <w:sz w:val="20"/>
                <w:szCs w:val="20"/>
                <w:lang w:bidi="fa-IR"/>
              </w:rPr>
              <w:t>ollecti</w:t>
            </w:r>
            <w:r>
              <w:rPr>
                <w:rFonts w:cs="Mitra"/>
                <w:sz w:val="20"/>
                <w:szCs w:val="20"/>
                <w:lang w:bidi="fa-IR"/>
              </w:rPr>
              <w:t>on</w:t>
            </w:r>
            <w:r w:rsidRPr="006E1B64">
              <w:rPr>
                <w:rFonts w:cs="Mitra"/>
                <w:sz w:val="20"/>
                <w:szCs w:val="20"/>
                <w:lang w:bidi="fa-IR"/>
              </w:rPr>
              <w:t xml:space="preserve"> of the </w:t>
            </w:r>
            <w:r>
              <w:rPr>
                <w:rFonts w:cs="Mitra"/>
                <w:sz w:val="20"/>
                <w:szCs w:val="20"/>
                <w:lang w:bidi="fa-IR"/>
              </w:rPr>
              <w:t>cultivated almond germplasm in Iran</w:t>
            </w:r>
            <w:r w:rsidRPr="006E1B64">
              <w:rPr>
                <w:rFonts w:cs="Mitra"/>
                <w:sz w:val="20"/>
                <w:szCs w:val="20"/>
                <w:lang w:bidi="fa-IR"/>
              </w:rPr>
              <w:t xml:space="preserve"> and establishment of the nursery</w:t>
            </w:r>
          </w:p>
        </w:tc>
      </w:tr>
      <w:tr w:rsidR="00145BD8" w:rsidRPr="006E1B64" w:rsidTr="00535B4E">
        <w:trPr>
          <w:trHeight w:val="273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2004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A62FD0">
            <w:pPr>
              <w:bidi w:val="0"/>
              <w:ind w:left="179" w:hanging="179"/>
              <w:rPr>
                <w:rFonts w:cs="Mitra"/>
                <w:sz w:val="20"/>
                <w:szCs w:val="20"/>
                <w:lang w:bidi="fa-IR"/>
              </w:rPr>
            </w:pPr>
            <w:r>
              <w:rPr>
                <w:rFonts w:cs="Mitra"/>
                <w:sz w:val="20"/>
                <w:szCs w:val="20"/>
                <w:lang w:bidi="fa-IR"/>
              </w:rPr>
              <w:t>Significant role in e</w:t>
            </w:r>
            <w:r w:rsidRPr="006E1B64">
              <w:rPr>
                <w:rFonts w:cs="Mitra"/>
                <w:sz w:val="20"/>
                <w:szCs w:val="20"/>
                <w:lang w:bidi="fa-IR"/>
              </w:rPr>
              <w:t>stablishment of "Genomics Department in ABRII</w:t>
            </w:r>
            <w:r>
              <w:rPr>
                <w:rFonts w:cs="Mitra"/>
                <w:sz w:val="20"/>
                <w:szCs w:val="20"/>
                <w:lang w:bidi="fa-IR"/>
              </w:rPr>
              <w:t>-CR</w:t>
            </w:r>
            <w:r w:rsidRPr="006E1B64">
              <w:rPr>
                <w:rFonts w:cs="Mitra"/>
                <w:sz w:val="20"/>
                <w:szCs w:val="20"/>
                <w:lang w:bidi="fa-IR"/>
              </w:rPr>
              <w:t>"</w:t>
            </w:r>
          </w:p>
        </w:tc>
      </w:tr>
      <w:tr w:rsidR="00145BD8" w:rsidRPr="006E1B64" w:rsidTr="00535B4E">
        <w:trPr>
          <w:trHeight w:val="517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45BD8" w:rsidRPr="006E1B64" w:rsidRDefault="00145BD8" w:rsidP="00F25601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2002-2003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145BD8" w:rsidRPr="006E1B64" w:rsidRDefault="00145BD8" w:rsidP="0018793E">
            <w:pPr>
              <w:bidi w:val="0"/>
              <w:ind w:left="179" w:hanging="179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/>
                <w:sz w:val="20"/>
                <w:szCs w:val="20"/>
              </w:rPr>
              <w:t>Significant c</w:t>
            </w:r>
            <w:r w:rsidRPr="006E1B64">
              <w:rPr>
                <w:rFonts w:cs="Mitra"/>
                <w:sz w:val="20"/>
                <w:szCs w:val="20"/>
              </w:rPr>
              <w:t xml:space="preserve">ooperation in establishment of </w:t>
            </w:r>
            <w:r>
              <w:rPr>
                <w:rFonts w:cs="Mitra"/>
                <w:sz w:val="20"/>
                <w:szCs w:val="20"/>
              </w:rPr>
              <w:t>ABRII (</w:t>
            </w:r>
            <w:r w:rsidRPr="006E1B64">
              <w:rPr>
                <w:rFonts w:cs="Mitra"/>
                <w:sz w:val="20"/>
                <w:szCs w:val="20"/>
              </w:rPr>
              <w:t>Agricultural Biotechno</w:t>
            </w:r>
            <w:r>
              <w:rPr>
                <w:rFonts w:cs="Mitra"/>
                <w:sz w:val="20"/>
                <w:szCs w:val="20"/>
              </w:rPr>
              <w:t>logy Research Institute of Iran-</w:t>
            </w:r>
            <w:r w:rsidRPr="006E1B64">
              <w:rPr>
                <w:rFonts w:cs="Mitra"/>
                <w:sz w:val="20"/>
                <w:szCs w:val="20"/>
              </w:rPr>
              <w:t>Regional institute of Central Iran)</w:t>
            </w:r>
          </w:p>
        </w:tc>
      </w:tr>
      <w:tr w:rsidR="00A43B92" w:rsidRPr="006E1B64" w:rsidTr="00535B4E">
        <w:trPr>
          <w:trHeight w:val="517"/>
          <w:tblHeader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43B92" w:rsidRPr="006E1B64" w:rsidRDefault="00A43B92" w:rsidP="00F16342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1997-1999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</w:tcBorders>
          </w:tcPr>
          <w:p w:rsidR="00A43B92" w:rsidRPr="006E1B64" w:rsidRDefault="00A43B92" w:rsidP="00F16342">
            <w:pPr>
              <w:bidi w:val="0"/>
              <w:ind w:left="179" w:hanging="179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/>
                <w:sz w:val="20"/>
                <w:szCs w:val="20"/>
              </w:rPr>
              <w:t>Research assistance in</w:t>
            </w:r>
            <w:r w:rsidRPr="006E1B64">
              <w:rPr>
                <w:rFonts w:cs="Mitra"/>
                <w:sz w:val="20"/>
                <w:szCs w:val="20"/>
              </w:rPr>
              <w:t xml:space="preserve"> "Research Institute of Agriculture and Natur</w:t>
            </w:r>
            <w:r>
              <w:rPr>
                <w:rFonts w:cs="Mitra"/>
                <w:sz w:val="20"/>
                <w:szCs w:val="20"/>
              </w:rPr>
              <w:t>al Resources (Isfahan province)</w:t>
            </w:r>
          </w:p>
        </w:tc>
      </w:tr>
    </w:tbl>
    <w:p w:rsidR="00A43B92" w:rsidRDefault="00A43B92">
      <w:pPr>
        <w:bidi w:val="0"/>
      </w:pPr>
    </w:p>
    <w:p w:rsidR="00470AA0" w:rsidRPr="00470AA0" w:rsidRDefault="00A43B92" w:rsidP="00A43B92">
      <w:pPr>
        <w:bidi w:val="0"/>
        <w:rPr>
          <w:vanish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49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358"/>
        <w:gridCol w:w="709"/>
        <w:gridCol w:w="708"/>
        <w:gridCol w:w="1418"/>
        <w:gridCol w:w="1276"/>
        <w:gridCol w:w="999"/>
      </w:tblGrid>
      <w:tr w:rsidR="005D6597" w:rsidRPr="006E1B64" w:rsidTr="00985411">
        <w:trPr>
          <w:cantSplit/>
        </w:trPr>
        <w:tc>
          <w:tcPr>
            <w:tcW w:w="10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5D6597" w:rsidRPr="006E1B64" w:rsidRDefault="005D6597" w:rsidP="005D6597">
            <w:pPr>
              <w:bidi w:val="0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</w:rPr>
              <w:t xml:space="preserve">Research activities </w:t>
            </w:r>
          </w:p>
        </w:tc>
      </w:tr>
      <w:tr w:rsidR="005D6597" w:rsidRPr="006E1B64" w:rsidTr="00985411">
        <w:trPr>
          <w:cantSplit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97" w:rsidRPr="006E1B64" w:rsidRDefault="005D6597" w:rsidP="005D6597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97" w:rsidRPr="006E1B64" w:rsidRDefault="005D6597" w:rsidP="005D6597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97" w:rsidRPr="007A41C3" w:rsidRDefault="005D6597" w:rsidP="005D6597">
            <w:pPr>
              <w:pStyle w:val="Heading3"/>
              <w:bidi w:val="0"/>
              <w:rPr>
                <w:sz w:val="20"/>
                <w:szCs w:val="20"/>
                <w:lang w:val="en-US" w:eastAsia="en-US"/>
              </w:rPr>
            </w:pPr>
            <w:r w:rsidRPr="007A41C3">
              <w:rPr>
                <w:sz w:val="20"/>
                <w:szCs w:val="20"/>
                <w:lang w:val="en-US" w:eastAsia="en-US"/>
              </w:rPr>
              <w:t>From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97" w:rsidRPr="006E1B64" w:rsidRDefault="005D6597" w:rsidP="005D6597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97" w:rsidRPr="006E1B64" w:rsidRDefault="005D6597" w:rsidP="005D6597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97" w:rsidRPr="006E1B64" w:rsidRDefault="005D6597" w:rsidP="005D6597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 xml:space="preserve">Responsibility </w:t>
            </w:r>
          </w:p>
        </w:tc>
      </w:tr>
      <w:tr w:rsidR="005D6597" w:rsidRPr="006E1B64" w:rsidTr="00985411">
        <w:trPr>
          <w:cantSplit/>
        </w:trPr>
        <w:tc>
          <w:tcPr>
            <w:tcW w:w="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97" w:rsidRPr="006E1B64" w:rsidRDefault="005D6597" w:rsidP="005D6597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97" w:rsidRPr="006E1B64" w:rsidRDefault="005D6597" w:rsidP="005D6597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97" w:rsidRPr="006E1B64" w:rsidRDefault="005D6597" w:rsidP="005D6597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97" w:rsidRPr="006E1B64" w:rsidRDefault="005D6597" w:rsidP="005D6597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97" w:rsidRPr="006E1B64" w:rsidRDefault="005D6597" w:rsidP="005D6597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97" w:rsidRPr="007A41C3" w:rsidRDefault="005D6597" w:rsidP="005D6597">
            <w:pPr>
              <w:pStyle w:val="Heading6"/>
              <w:rPr>
                <w:sz w:val="18"/>
                <w:szCs w:val="20"/>
                <w:lang w:val="en-US" w:eastAsia="en-US"/>
              </w:rPr>
            </w:pPr>
            <w:r w:rsidRPr="007A41C3">
              <w:rPr>
                <w:sz w:val="18"/>
                <w:szCs w:val="20"/>
                <w:lang w:val="en-US" w:eastAsia="en-US"/>
              </w:rPr>
              <w:t>Collaborative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97" w:rsidRPr="006E1B64" w:rsidRDefault="005D6597" w:rsidP="005D6597">
            <w:pPr>
              <w:bidi w:val="0"/>
              <w:jc w:val="center"/>
              <w:rPr>
                <w:rFonts w:cs="Mitra"/>
                <w:b/>
                <w:bCs/>
                <w:sz w:val="16"/>
                <w:szCs w:val="20"/>
              </w:rPr>
            </w:pPr>
            <w:r w:rsidRPr="006E1B64">
              <w:rPr>
                <w:rFonts w:cs="Mitra"/>
                <w:b/>
                <w:bCs/>
                <w:sz w:val="16"/>
                <w:szCs w:val="20"/>
              </w:rPr>
              <w:t>Main Researcher</w:t>
            </w:r>
          </w:p>
        </w:tc>
      </w:tr>
      <w:tr w:rsidR="0035216F" w:rsidRPr="006E1B64" w:rsidTr="00985411">
        <w:trPr>
          <w:cantSplit/>
          <w:trHeight w:val="8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9E4B4E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 w:rsidRPr="0035216F">
              <w:rPr>
                <w:rFonts w:cs="Mitra"/>
                <w:sz w:val="20"/>
                <w:szCs w:val="20"/>
              </w:rPr>
              <w:t>Development of an identification kit based on molecular markers to identify and differentiate 30 Iranian alfalfa (</w:t>
            </w:r>
            <w:r w:rsidRPr="008C18F6">
              <w:rPr>
                <w:rFonts w:cs="Mitra"/>
                <w:i/>
                <w:iCs/>
                <w:sz w:val="20"/>
                <w:szCs w:val="20"/>
              </w:rPr>
              <w:t>Medicago sativa</w:t>
            </w:r>
            <w:r w:rsidRPr="0035216F">
              <w:rPr>
                <w:rFonts w:cs="Mitra"/>
                <w:sz w:val="20"/>
                <w:szCs w:val="20"/>
              </w:rPr>
              <w:t>) accessions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202</w:t>
            </w:r>
            <w:r w:rsidR="0004774E">
              <w:rPr>
                <w:rFonts w:cs="Mitr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  <w:r w:rsidR="003A313B">
              <w:rPr>
                <w:rFonts w:cs="Mitra"/>
                <w:sz w:val="20"/>
                <w:szCs w:val="20"/>
              </w:rPr>
              <w:t xml:space="preserve">, RZH </w:t>
            </w:r>
            <w:proofErr w:type="spellStart"/>
            <w:r w:rsidR="003A313B">
              <w:rPr>
                <w:rFonts w:cs="Mitra"/>
                <w:sz w:val="20"/>
                <w:szCs w:val="20"/>
              </w:rPr>
              <w:t>BioTech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*</w:t>
            </w:r>
          </w:p>
        </w:tc>
      </w:tr>
      <w:tr w:rsidR="0035216F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2E7654" w:rsidRDefault="0035216F" w:rsidP="0035216F">
            <w:pPr>
              <w:jc w:val="right"/>
              <w:rPr>
                <w:rFonts w:cs="Mitra"/>
                <w:sz w:val="20"/>
                <w:szCs w:val="20"/>
                <w:rtl/>
                <w:lang w:bidi="fa-IR"/>
              </w:rPr>
            </w:pPr>
            <w:r w:rsidRPr="002E7654">
              <w:rPr>
                <w:rFonts w:cs="Mitra"/>
                <w:sz w:val="20"/>
                <w:szCs w:val="20"/>
              </w:rPr>
              <w:t xml:space="preserve">Improving productivity of </w:t>
            </w:r>
            <w:proofErr w:type="spellStart"/>
            <w:r w:rsidRPr="002E7654">
              <w:rPr>
                <w:rFonts w:cs="Mitra"/>
                <w:sz w:val="20"/>
                <w:szCs w:val="20"/>
              </w:rPr>
              <w:t>steviol</w:t>
            </w:r>
            <w:proofErr w:type="spellEnd"/>
            <w:r w:rsidRPr="002E7654">
              <w:rPr>
                <w:rFonts w:cs="Mitra"/>
                <w:sz w:val="20"/>
                <w:szCs w:val="20"/>
              </w:rPr>
              <w:t xml:space="preserve"> glycosides</w:t>
            </w:r>
          </w:p>
          <w:p w:rsidR="0035216F" w:rsidRPr="002E7654" w:rsidRDefault="0035216F" w:rsidP="0035216F">
            <w:pPr>
              <w:jc w:val="right"/>
              <w:rPr>
                <w:rFonts w:cs="Mitra"/>
                <w:sz w:val="20"/>
                <w:szCs w:val="20"/>
              </w:rPr>
            </w:pPr>
            <w:r w:rsidRPr="002E7654">
              <w:rPr>
                <w:rFonts w:cs="Mitra"/>
                <w:sz w:val="20"/>
                <w:szCs w:val="20"/>
              </w:rPr>
              <w:t xml:space="preserve">in </w:t>
            </w:r>
            <w:r w:rsidRPr="002E7654">
              <w:rPr>
                <w:rFonts w:cs="Mitra"/>
                <w:i/>
                <w:iCs/>
                <w:sz w:val="20"/>
                <w:szCs w:val="20"/>
              </w:rPr>
              <w:t xml:space="preserve">Stevia </w:t>
            </w:r>
            <w:proofErr w:type="spellStart"/>
            <w:r w:rsidRPr="002E7654">
              <w:rPr>
                <w:rFonts w:cs="Mitra"/>
                <w:i/>
                <w:iCs/>
                <w:sz w:val="20"/>
                <w:szCs w:val="20"/>
              </w:rPr>
              <w:t>rebaudiana</w:t>
            </w:r>
            <w:proofErr w:type="spellEnd"/>
            <w:r w:rsidRPr="002E7654">
              <w:rPr>
                <w:rFonts w:cs="Mitra"/>
                <w:sz w:val="20"/>
                <w:szCs w:val="20"/>
              </w:rPr>
              <w:t xml:space="preserve"> via induced polyploidy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FTT co.,</w:t>
            </w:r>
          </w:p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Shahed University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35216F" w:rsidRPr="006E1B64" w:rsidTr="00985411">
        <w:trPr>
          <w:cantSplit/>
          <w:trHeight w:val="54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Formulation and production of permanent marker for animal ear tag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 w:rsidRPr="00927205">
              <w:rPr>
                <w:rFonts w:cs="Mitra"/>
                <w:sz w:val="20"/>
                <w:szCs w:val="20"/>
              </w:rPr>
              <w:t xml:space="preserve">RZH </w:t>
            </w:r>
            <w:proofErr w:type="spellStart"/>
            <w:r w:rsidRPr="00927205">
              <w:rPr>
                <w:rFonts w:cs="Mitra"/>
                <w:sz w:val="20"/>
                <w:szCs w:val="20"/>
              </w:rPr>
              <w:t>BioTech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</w:tr>
      <w:tr w:rsidR="0035216F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8"/>
                <w:szCs w:val="8"/>
              </w:rPr>
            </w:pPr>
            <w:r w:rsidRPr="009E4B4E">
              <w:rPr>
                <w:rFonts w:cs="Mitra"/>
                <w:sz w:val="20"/>
                <w:szCs w:val="20"/>
              </w:rPr>
              <w:t>Genome</w:t>
            </w:r>
            <w:r>
              <w:rPr>
                <w:rFonts w:cs="Mitra"/>
                <w:sz w:val="20"/>
                <w:szCs w:val="20"/>
              </w:rPr>
              <w:t xml:space="preserve"> engineering of yeast through CRISPR/Cas9 toward development of protease deficient strains</w:t>
            </w:r>
            <w:r>
              <w:rPr>
                <w:rFonts w:cs="Mitra"/>
                <w:sz w:val="8"/>
                <w:szCs w:val="8"/>
              </w:rPr>
              <w:t xml:space="preserve"> </w:t>
            </w:r>
          </w:p>
          <w:p w:rsidR="0035216F" w:rsidRPr="00355D82" w:rsidRDefault="0035216F" w:rsidP="0035216F">
            <w:pPr>
              <w:bidi w:val="0"/>
              <w:rPr>
                <w:rFonts w:cs="Mitra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IBB, IUT</w:t>
            </w:r>
            <w:r w:rsidR="004540FC">
              <w:rPr>
                <w:rFonts w:cs="Mitra"/>
                <w:sz w:val="20"/>
                <w:szCs w:val="20"/>
              </w:rPr>
              <w:t xml:space="preserve">, </w:t>
            </w:r>
            <w:r w:rsidR="004540FC" w:rsidRPr="00927205">
              <w:rPr>
                <w:rFonts w:cs="Mitra"/>
                <w:sz w:val="20"/>
                <w:szCs w:val="20"/>
              </w:rPr>
              <w:t xml:space="preserve"> </w:t>
            </w:r>
            <w:proofErr w:type="spellStart"/>
            <w:r w:rsidR="004540FC" w:rsidRPr="00927205">
              <w:rPr>
                <w:rFonts w:cs="Mitra"/>
                <w:sz w:val="20"/>
                <w:szCs w:val="20"/>
              </w:rPr>
              <w:t>RZHBioTech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</w:tr>
      <w:tr w:rsidR="0035216F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Production of </w:t>
            </w:r>
            <w:r w:rsidR="003C0D0C">
              <w:rPr>
                <w:rFonts w:cs="Mitra"/>
                <w:sz w:val="20"/>
                <w:szCs w:val="20"/>
              </w:rPr>
              <w:t>H</w:t>
            </w:r>
            <w:r>
              <w:rPr>
                <w:rFonts w:cs="Mitra"/>
                <w:sz w:val="20"/>
                <w:szCs w:val="20"/>
              </w:rPr>
              <w:t>ydrolyzed Keratin</w:t>
            </w:r>
          </w:p>
          <w:p w:rsidR="0035216F" w:rsidRPr="005F7353" w:rsidRDefault="0035216F" w:rsidP="0035216F">
            <w:pPr>
              <w:bidi w:val="0"/>
              <w:rPr>
                <w:rFonts w:cs="Mitr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proofErr w:type="spellStart"/>
            <w:r w:rsidRPr="00927205">
              <w:rPr>
                <w:rFonts w:cs="Mitra"/>
                <w:sz w:val="20"/>
                <w:szCs w:val="20"/>
              </w:rPr>
              <w:t>RZHBioTech</w:t>
            </w:r>
            <w:proofErr w:type="spellEnd"/>
            <w:r>
              <w:rPr>
                <w:rFonts w:cs="Mitra"/>
                <w:sz w:val="20"/>
                <w:szCs w:val="20"/>
              </w:rPr>
              <w:t>, IBB, IUT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</w:tr>
      <w:tr w:rsidR="0035216F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Purification of Stevia </w:t>
            </w:r>
            <w:r w:rsidR="00985411">
              <w:rPr>
                <w:rFonts w:cs="Mitra"/>
                <w:sz w:val="20"/>
                <w:szCs w:val="20"/>
              </w:rPr>
              <w:t>S</w:t>
            </w:r>
            <w:r>
              <w:rPr>
                <w:rFonts w:cs="Mitra"/>
                <w:sz w:val="20"/>
                <w:szCs w:val="20"/>
              </w:rPr>
              <w:t>weeteners</w:t>
            </w:r>
          </w:p>
          <w:p w:rsidR="0035216F" w:rsidRPr="005F7353" w:rsidRDefault="0035216F" w:rsidP="0035216F">
            <w:pPr>
              <w:bidi w:val="0"/>
              <w:rPr>
                <w:rFonts w:cs="Mitr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IBB, IUT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</w:tr>
      <w:tr w:rsidR="0035216F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Production &amp; purification of Cas9 endonuclease</w:t>
            </w:r>
          </w:p>
          <w:p w:rsidR="0035216F" w:rsidRPr="00E42579" w:rsidRDefault="0035216F" w:rsidP="0035216F">
            <w:pPr>
              <w:bidi w:val="0"/>
              <w:rPr>
                <w:rFonts w:cs="Mitr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IBB, IUT</w:t>
            </w:r>
            <w:r w:rsidR="00985411">
              <w:rPr>
                <w:rFonts w:cs="Mitra"/>
                <w:sz w:val="20"/>
                <w:szCs w:val="20"/>
              </w:rPr>
              <w:t xml:space="preserve">, </w:t>
            </w:r>
            <w:r w:rsidR="00985411" w:rsidRPr="00927205">
              <w:rPr>
                <w:rFonts w:cs="Mitra"/>
                <w:sz w:val="20"/>
                <w:szCs w:val="20"/>
              </w:rPr>
              <w:t xml:space="preserve"> </w:t>
            </w:r>
            <w:proofErr w:type="spellStart"/>
            <w:r w:rsidR="00985411" w:rsidRPr="00927205">
              <w:rPr>
                <w:rFonts w:cs="Mitra"/>
                <w:sz w:val="20"/>
                <w:szCs w:val="20"/>
              </w:rPr>
              <w:t>RZHBioTech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</w:tr>
      <w:tr w:rsidR="0035216F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Production of DNA size markers</w:t>
            </w:r>
          </w:p>
          <w:p w:rsidR="0035216F" w:rsidRPr="00E6551D" w:rsidRDefault="0035216F" w:rsidP="0035216F">
            <w:pPr>
              <w:bidi w:val="0"/>
              <w:rPr>
                <w:rFonts w:cs="Mitr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IBB, IUT</w:t>
            </w:r>
            <w:r w:rsidR="00985411">
              <w:rPr>
                <w:rFonts w:cs="Mitra"/>
                <w:sz w:val="20"/>
                <w:szCs w:val="20"/>
              </w:rPr>
              <w:t xml:space="preserve">, </w:t>
            </w:r>
            <w:r w:rsidR="00985411" w:rsidRPr="00927205">
              <w:rPr>
                <w:rFonts w:cs="Mitra"/>
                <w:sz w:val="20"/>
                <w:szCs w:val="20"/>
              </w:rPr>
              <w:t xml:space="preserve"> </w:t>
            </w:r>
            <w:proofErr w:type="spellStart"/>
            <w:r w:rsidR="00985411" w:rsidRPr="00927205">
              <w:rPr>
                <w:rFonts w:cs="Mitra"/>
                <w:sz w:val="20"/>
                <w:szCs w:val="20"/>
              </w:rPr>
              <w:t>RZHBioTech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</w:tr>
      <w:tr w:rsidR="0035216F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i/>
                <w:iCs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Characterization of defense response genes and transcription factors involved in quinoline biosynthetic pathway during interaction of oil palm (</w:t>
            </w:r>
            <w:proofErr w:type="spellStart"/>
            <w:r w:rsidRPr="005A606B">
              <w:rPr>
                <w:rFonts w:cs="Mitra"/>
                <w:i/>
                <w:iCs/>
                <w:sz w:val="20"/>
                <w:szCs w:val="20"/>
              </w:rPr>
              <w:t>Elaeis</w:t>
            </w:r>
            <w:proofErr w:type="spellEnd"/>
            <w:r w:rsidRPr="005A606B">
              <w:rPr>
                <w:rFonts w:cs="Mit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606B">
              <w:rPr>
                <w:rFonts w:cs="Mitra"/>
                <w:i/>
                <w:iCs/>
                <w:sz w:val="20"/>
                <w:szCs w:val="20"/>
              </w:rPr>
              <w:t>guineensis</w:t>
            </w:r>
            <w:proofErr w:type="spellEnd"/>
            <w:r>
              <w:rPr>
                <w:rFonts w:cs="Mitra"/>
                <w:sz w:val="20"/>
                <w:szCs w:val="20"/>
              </w:rPr>
              <w:t xml:space="preserve"> Jacq) with </w:t>
            </w:r>
            <w:r w:rsidRPr="005A606B">
              <w:rPr>
                <w:rFonts w:cs="Mitra"/>
                <w:i/>
                <w:iCs/>
                <w:sz w:val="20"/>
                <w:szCs w:val="20"/>
              </w:rPr>
              <w:t xml:space="preserve">Ganoderma </w:t>
            </w:r>
            <w:proofErr w:type="spellStart"/>
            <w:r w:rsidRPr="005A606B">
              <w:rPr>
                <w:rFonts w:cs="Mitra"/>
                <w:i/>
                <w:iCs/>
                <w:sz w:val="20"/>
                <w:szCs w:val="20"/>
              </w:rPr>
              <w:t>boninense</w:t>
            </w:r>
            <w:proofErr w:type="spellEnd"/>
          </w:p>
          <w:p w:rsidR="0035216F" w:rsidRPr="00355D82" w:rsidRDefault="0035216F" w:rsidP="0035216F">
            <w:pPr>
              <w:bidi w:val="0"/>
              <w:rPr>
                <w:rFonts w:cs="Mitra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ITA, UPM</w:t>
            </w:r>
          </w:p>
          <w:p w:rsidR="0035216F" w:rsidRDefault="0035216F" w:rsidP="00BF04AB">
            <w:p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35216F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i/>
                <w:iCs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Characterization of phytohormone biosynthetic pathway and immunodetection of volatile metabolites in oil palm (</w:t>
            </w:r>
            <w:proofErr w:type="spellStart"/>
            <w:r w:rsidRPr="005A606B">
              <w:rPr>
                <w:rFonts w:cs="Mitra"/>
                <w:i/>
                <w:iCs/>
                <w:sz w:val="20"/>
                <w:szCs w:val="20"/>
              </w:rPr>
              <w:t>Elaeis</w:t>
            </w:r>
            <w:proofErr w:type="spellEnd"/>
            <w:r w:rsidRPr="005A606B">
              <w:rPr>
                <w:rFonts w:cs="Mit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606B">
              <w:rPr>
                <w:rFonts w:cs="Mitra"/>
                <w:i/>
                <w:iCs/>
                <w:sz w:val="20"/>
                <w:szCs w:val="20"/>
              </w:rPr>
              <w:t>guineensis</w:t>
            </w:r>
            <w:proofErr w:type="spellEnd"/>
            <w:r>
              <w:rPr>
                <w:rFonts w:cs="Mitra"/>
                <w:sz w:val="20"/>
                <w:szCs w:val="20"/>
              </w:rPr>
              <w:t xml:space="preserve"> Jacq) during interaction with </w:t>
            </w:r>
            <w:r w:rsidRPr="005A606B">
              <w:rPr>
                <w:rFonts w:cs="Mitra"/>
                <w:i/>
                <w:iCs/>
                <w:sz w:val="20"/>
                <w:szCs w:val="20"/>
              </w:rPr>
              <w:t xml:space="preserve">Ganoderma </w:t>
            </w:r>
            <w:proofErr w:type="spellStart"/>
            <w:r w:rsidRPr="005A606B">
              <w:rPr>
                <w:rFonts w:cs="Mitra"/>
                <w:i/>
                <w:iCs/>
                <w:sz w:val="20"/>
                <w:szCs w:val="20"/>
              </w:rPr>
              <w:t>boninense</w:t>
            </w:r>
            <w:proofErr w:type="spellEnd"/>
          </w:p>
          <w:p w:rsidR="0035216F" w:rsidRPr="00355D82" w:rsidRDefault="0035216F" w:rsidP="0035216F">
            <w:pPr>
              <w:bidi w:val="0"/>
              <w:rPr>
                <w:rFonts w:cs="Mitra"/>
                <w:sz w:val="6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ITA, UPM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35216F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Metabolic engineering and c</w:t>
            </w:r>
            <w:r w:rsidRPr="00E20FD4">
              <w:rPr>
                <w:rFonts w:cs="Mitra"/>
                <w:sz w:val="20"/>
                <w:szCs w:val="20"/>
              </w:rPr>
              <w:t xml:space="preserve">onstruction of 3-hydroxypropionic acid-producing recombinant </w:t>
            </w:r>
            <w:r w:rsidRPr="00E20FD4">
              <w:rPr>
                <w:rFonts w:cs="Mitra"/>
                <w:i/>
                <w:iCs/>
                <w:sz w:val="20"/>
                <w:szCs w:val="20"/>
              </w:rPr>
              <w:t>Escherichia coli</w:t>
            </w:r>
            <w:r w:rsidRPr="00E20FD4">
              <w:rPr>
                <w:rFonts w:cs="Mitra"/>
                <w:sz w:val="20"/>
                <w:szCs w:val="20"/>
              </w:rPr>
              <w:t xml:space="preserve"> strain</w:t>
            </w:r>
          </w:p>
          <w:p w:rsidR="0035216F" w:rsidRPr="00355D82" w:rsidRDefault="0035216F" w:rsidP="0035216F">
            <w:pPr>
              <w:bidi w:val="0"/>
              <w:rPr>
                <w:rFonts w:cs="Mitra"/>
                <w:sz w:val="6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proofErr w:type="spellStart"/>
            <w:r>
              <w:rPr>
                <w:rFonts w:cs="Mitra"/>
                <w:sz w:val="20"/>
                <w:szCs w:val="20"/>
              </w:rPr>
              <w:t>SynHiTech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35216F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356EB7" w:rsidRPr="00776018" w:rsidRDefault="00ED5552" w:rsidP="00356EB7">
            <w:pPr>
              <w:bidi w:val="0"/>
              <w:rPr>
                <w:rFonts w:cs="Mitra"/>
                <w:sz w:val="20"/>
                <w:szCs w:val="20"/>
              </w:rPr>
            </w:pPr>
            <w:hyperlink r:id="rId18" w:history="1">
              <w:r w:rsidR="0035216F" w:rsidRPr="00356EB7">
                <w:rPr>
                  <w:rStyle w:val="Hyperlink"/>
                  <w:rFonts w:cs="Mitra"/>
                  <w:sz w:val="20"/>
                  <w:szCs w:val="20"/>
                </w:rPr>
                <w:t>Feasibility study of microalgae (</w:t>
              </w:r>
              <w:proofErr w:type="spellStart"/>
              <w:r w:rsidR="0035216F" w:rsidRPr="00356EB7">
                <w:rPr>
                  <w:rStyle w:val="Hyperlink"/>
                  <w:rFonts w:cs="Mitra"/>
                  <w:i/>
                  <w:iCs/>
                  <w:sz w:val="20"/>
                  <w:szCs w:val="20"/>
                </w:rPr>
                <w:t>Dunaliella</w:t>
              </w:r>
              <w:proofErr w:type="spellEnd"/>
              <w:r w:rsidR="0035216F" w:rsidRPr="00356EB7">
                <w:rPr>
                  <w:rStyle w:val="Hyperlink"/>
                  <w:rFonts w:cs="Mitra"/>
                  <w:i/>
                  <w:iCs/>
                  <w:sz w:val="20"/>
                  <w:szCs w:val="20"/>
                </w:rPr>
                <w:t xml:space="preserve"> </w:t>
              </w:r>
              <w:proofErr w:type="spellStart"/>
              <w:r w:rsidR="0035216F" w:rsidRPr="00356EB7">
                <w:rPr>
                  <w:rStyle w:val="Hyperlink"/>
                  <w:rFonts w:cs="Mitra"/>
                  <w:i/>
                  <w:iCs/>
                  <w:sz w:val="20"/>
                  <w:szCs w:val="20"/>
                </w:rPr>
                <w:t>salina</w:t>
              </w:r>
              <w:proofErr w:type="spellEnd"/>
              <w:r w:rsidR="0035216F" w:rsidRPr="00356EB7">
                <w:rPr>
                  <w:rStyle w:val="Hyperlink"/>
                  <w:rFonts w:cs="Mitra"/>
                  <w:sz w:val="20"/>
                  <w:szCs w:val="20"/>
                </w:rPr>
                <w:t>) transformation as a bioreactor for production of recombinant proteins</w:t>
              </w:r>
            </w:hyperlink>
            <w:r w:rsidR="00776018" w:rsidRPr="004C3BFB">
              <w:t xml:space="preserve"> </w:t>
            </w:r>
          </w:p>
          <w:p w:rsidR="0035216F" w:rsidRPr="00355D82" w:rsidRDefault="0035216F" w:rsidP="0035216F">
            <w:pPr>
              <w:bidi w:val="0"/>
              <w:rPr>
                <w:rFonts w:cs="Mitra"/>
                <w:sz w:val="6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UPM</w:t>
            </w:r>
          </w:p>
          <w:p w:rsidR="0035216F" w:rsidRPr="006E1B64" w:rsidRDefault="0035216F" w:rsidP="0035216F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5216F" w:rsidRPr="006E1B64" w:rsidRDefault="0035216F" w:rsidP="0035216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</w:tr>
      <w:tr w:rsidR="00776018" w:rsidRPr="006E1B64" w:rsidTr="00985411">
        <w:trPr>
          <w:cantSplit/>
          <w:trHeight w:val="59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776018" w:rsidRDefault="00ED5552" w:rsidP="00776018">
            <w:pPr>
              <w:bidi w:val="0"/>
              <w:rPr>
                <w:rFonts w:cs="Mitra"/>
                <w:sz w:val="20"/>
                <w:szCs w:val="20"/>
              </w:rPr>
            </w:pPr>
            <w:hyperlink r:id="rId19" w:history="1">
              <w:r w:rsidR="00776018" w:rsidRPr="00776018">
                <w:rPr>
                  <w:rStyle w:val="Hyperlink"/>
                  <w:rFonts w:cs="Mitra"/>
                  <w:sz w:val="20"/>
                  <w:szCs w:val="20"/>
                </w:rPr>
                <w:t>Optimization of genetic transformation in</w:t>
              </w:r>
              <w:r w:rsidR="00776018" w:rsidRPr="00776018">
                <w:rPr>
                  <w:rStyle w:val="Hyperlink"/>
                  <w:rFonts w:cs="Mitra"/>
                  <w:i/>
                  <w:iCs/>
                  <w:sz w:val="20"/>
                  <w:szCs w:val="20"/>
                </w:rPr>
                <w:t xml:space="preserve"> </w:t>
              </w:r>
              <w:proofErr w:type="spellStart"/>
              <w:r w:rsidR="00776018" w:rsidRPr="00776018">
                <w:rPr>
                  <w:rStyle w:val="Hyperlink"/>
                  <w:rFonts w:cs="Mitra"/>
                  <w:i/>
                  <w:iCs/>
                  <w:sz w:val="20"/>
                  <w:szCs w:val="20"/>
                </w:rPr>
                <w:t>Dunaliella</w:t>
              </w:r>
              <w:proofErr w:type="spellEnd"/>
              <w:r w:rsidR="00776018" w:rsidRPr="00776018">
                <w:rPr>
                  <w:rStyle w:val="Hyperlink"/>
                  <w:rFonts w:cs="Mitra"/>
                  <w:i/>
                  <w:iCs/>
                  <w:sz w:val="20"/>
                  <w:szCs w:val="20"/>
                </w:rPr>
                <w:t xml:space="preserve"> </w:t>
              </w:r>
              <w:proofErr w:type="spellStart"/>
              <w:r w:rsidR="00776018" w:rsidRPr="00776018">
                <w:rPr>
                  <w:rStyle w:val="Hyperlink"/>
                  <w:rFonts w:cs="Mitra"/>
                  <w:i/>
                  <w:iCs/>
                  <w:sz w:val="20"/>
                  <w:szCs w:val="20"/>
                </w:rPr>
                <w:t>salina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776018" w:rsidRPr="006E1B64" w:rsidTr="00985411">
        <w:trPr>
          <w:cantSplit/>
          <w:trHeight w:val="7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776018" w:rsidRDefault="00ED5552" w:rsidP="00776018">
            <w:pPr>
              <w:bidi w:val="0"/>
              <w:rPr>
                <w:rFonts w:cs="Mitra"/>
                <w:sz w:val="20"/>
                <w:szCs w:val="20"/>
              </w:rPr>
            </w:pPr>
            <w:hyperlink r:id="rId20" w:history="1">
              <w:r w:rsidR="00776018" w:rsidRPr="00356EB7">
                <w:rPr>
                  <w:rStyle w:val="Hyperlink"/>
                  <w:rFonts w:cs="Mitra"/>
                  <w:sz w:val="20"/>
                  <w:szCs w:val="20"/>
                </w:rPr>
                <w:t>Evaluation of changes in the proteome of long fescue root due to drought stress and its interaction with endophytic fungus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776018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776018" w:rsidRDefault="00776018" w:rsidP="00776018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Genetic Identification of Iranian almond germplasm using molecular markers and morphological data</w:t>
            </w:r>
          </w:p>
          <w:p w:rsidR="00776018" w:rsidRPr="00355D82" w:rsidRDefault="00776018" w:rsidP="00776018">
            <w:pPr>
              <w:bidi w:val="0"/>
              <w:rPr>
                <w:rFonts w:cs="Mitra"/>
                <w:sz w:val="8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76018" w:rsidRPr="006E1B64" w:rsidRDefault="00776018" w:rsidP="00776018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</w:tr>
      <w:tr w:rsidR="0012395F" w:rsidRPr="006E1B64" w:rsidTr="000C7AE4">
        <w:trPr>
          <w:cantSplit/>
          <w:trHeight w:val="8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395F" w:rsidRPr="006E1B64" w:rsidRDefault="0012395F" w:rsidP="0012395F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12395F" w:rsidRPr="006E1B64" w:rsidRDefault="00ED5552" w:rsidP="0012395F">
            <w:pPr>
              <w:bidi w:val="0"/>
              <w:rPr>
                <w:rFonts w:cs="Mitra"/>
                <w:sz w:val="20"/>
                <w:szCs w:val="20"/>
              </w:rPr>
            </w:pPr>
            <w:hyperlink r:id="rId21" w:history="1">
              <w:r w:rsidR="0012395F" w:rsidRPr="004E7AD8">
                <w:rPr>
                  <w:rStyle w:val="Hyperlink"/>
                  <w:rFonts w:cs="Mitra"/>
                  <w:sz w:val="20"/>
                  <w:szCs w:val="20"/>
                </w:rPr>
                <w:t>Investigation o</w:t>
              </w:r>
              <w:r w:rsidR="004E7AD8" w:rsidRPr="004E7AD8">
                <w:rPr>
                  <w:rStyle w:val="Hyperlink"/>
                  <w:rFonts w:cs="Mitra"/>
                  <w:sz w:val="20"/>
                  <w:szCs w:val="20"/>
                </w:rPr>
                <w:t>n</w:t>
              </w:r>
              <w:r w:rsidR="0012395F" w:rsidRPr="004E7AD8">
                <w:rPr>
                  <w:rStyle w:val="Hyperlink"/>
                  <w:rFonts w:cs="Mitra"/>
                  <w:sz w:val="20"/>
                  <w:szCs w:val="20"/>
                </w:rPr>
                <w:t xml:space="preserve"> the </w:t>
              </w:r>
              <w:r w:rsidR="004E7AD8" w:rsidRPr="004E7AD8">
                <w:rPr>
                  <w:rStyle w:val="Hyperlink"/>
                  <w:rFonts w:cs="Mitra"/>
                  <w:sz w:val="20"/>
                  <w:szCs w:val="20"/>
                </w:rPr>
                <w:t xml:space="preserve">application </w:t>
              </w:r>
              <w:r w:rsidR="0012395F" w:rsidRPr="004E7AD8">
                <w:rPr>
                  <w:rStyle w:val="Hyperlink"/>
                  <w:rFonts w:cs="Mitra"/>
                  <w:sz w:val="20"/>
                  <w:szCs w:val="20"/>
                </w:rPr>
                <w:t>of silver nanoparticles and silver compounds to prevent wood rot</w:t>
              </w:r>
              <w:r w:rsidR="004E7AD8" w:rsidRPr="004E7AD8">
                <w:rPr>
                  <w:rStyle w:val="Hyperlink"/>
                  <w:rFonts w:cs="Mitra"/>
                  <w:sz w:val="20"/>
                  <w:szCs w:val="20"/>
                </w:rPr>
                <w:t xml:space="preserve"> caused</w:t>
              </w:r>
              <w:r w:rsidR="0012395F" w:rsidRPr="004E7AD8">
                <w:rPr>
                  <w:rStyle w:val="Hyperlink"/>
                  <w:rFonts w:cs="Mitra"/>
                  <w:sz w:val="20"/>
                  <w:szCs w:val="20"/>
                </w:rPr>
                <w:t xml:space="preserve"> by termites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395F" w:rsidRPr="006E1B64" w:rsidRDefault="0012395F" w:rsidP="0012395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395F" w:rsidRPr="006E1B64" w:rsidRDefault="0012395F" w:rsidP="0012395F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395F" w:rsidRPr="006E1B64" w:rsidRDefault="0012395F" w:rsidP="0012395F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395F" w:rsidRPr="006E1B64" w:rsidRDefault="0012395F" w:rsidP="0012395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395F" w:rsidRPr="006E1B64" w:rsidRDefault="0012395F" w:rsidP="0012395F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C7471B" w:rsidRPr="006E1B64" w:rsidTr="00985411">
        <w:trPr>
          <w:cantSplit/>
          <w:trHeight w:val="34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471B" w:rsidRDefault="00ED5552" w:rsidP="00C7471B">
            <w:pPr>
              <w:bidi w:val="0"/>
              <w:rPr>
                <w:rFonts w:cs="Mitra"/>
                <w:sz w:val="20"/>
                <w:szCs w:val="20"/>
              </w:rPr>
            </w:pPr>
            <w:hyperlink r:id="rId22" w:history="1">
              <w:r w:rsidR="00C7471B" w:rsidRPr="00C7471B">
                <w:rPr>
                  <w:rStyle w:val="Hyperlink"/>
                  <w:rFonts w:cs="Mitra"/>
                  <w:sz w:val="20"/>
                  <w:szCs w:val="20"/>
                </w:rPr>
                <w:t>Micropropagation of male sterile onion genotypes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471B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471B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7471B" w:rsidRDefault="00C7471B" w:rsidP="00C747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C7471B" w:rsidRPr="006E1B64" w:rsidTr="00985411">
        <w:trPr>
          <w:cantSplit/>
          <w:trHeight w:val="84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471B" w:rsidRDefault="00ED5552" w:rsidP="00C7471B">
            <w:pPr>
              <w:bidi w:val="0"/>
              <w:rPr>
                <w:rFonts w:cs="Mitra"/>
                <w:sz w:val="20"/>
                <w:szCs w:val="20"/>
              </w:rPr>
            </w:pPr>
            <w:hyperlink r:id="rId23" w:history="1">
              <w:r w:rsidR="00C7471B" w:rsidRPr="009662D0">
                <w:rPr>
                  <w:rStyle w:val="Hyperlink"/>
                  <w:rFonts w:cs="Mitra"/>
                  <w:sz w:val="20"/>
                  <w:szCs w:val="20"/>
                </w:rPr>
                <w:t xml:space="preserve">Investigation on the effect of some elicitors on </w:t>
              </w:r>
              <w:proofErr w:type="spellStart"/>
              <w:r w:rsidR="00C7471B" w:rsidRPr="009662D0">
                <w:rPr>
                  <w:rStyle w:val="Hyperlink"/>
                  <w:rFonts w:cs="Mitra"/>
                  <w:sz w:val="20"/>
                  <w:szCs w:val="20"/>
                </w:rPr>
                <w:t>taxol</w:t>
              </w:r>
              <w:proofErr w:type="spellEnd"/>
              <w:r w:rsidR="00C7471B" w:rsidRPr="009662D0">
                <w:rPr>
                  <w:rStyle w:val="Hyperlink"/>
                  <w:rFonts w:cs="Mitra"/>
                  <w:sz w:val="20"/>
                  <w:szCs w:val="20"/>
                </w:rPr>
                <w:t xml:space="preserve"> production using immobilized cell culture system in yew plant (</w:t>
              </w:r>
              <w:r w:rsidR="00C7471B" w:rsidRPr="009662D0">
                <w:rPr>
                  <w:rStyle w:val="Hyperlink"/>
                  <w:rFonts w:cs="Mitra"/>
                  <w:i/>
                  <w:iCs/>
                  <w:sz w:val="20"/>
                  <w:szCs w:val="20"/>
                </w:rPr>
                <w:t xml:space="preserve">Taxus </w:t>
              </w:r>
              <w:proofErr w:type="spellStart"/>
              <w:r w:rsidR="00C7471B" w:rsidRPr="009662D0">
                <w:rPr>
                  <w:rStyle w:val="Hyperlink"/>
                  <w:rFonts w:cs="Mitra"/>
                  <w:i/>
                  <w:iCs/>
                  <w:sz w:val="20"/>
                  <w:szCs w:val="20"/>
                </w:rPr>
                <w:t>Baccata</w:t>
              </w:r>
              <w:proofErr w:type="spellEnd"/>
              <w:r w:rsidR="00C7471B" w:rsidRPr="009662D0">
                <w:rPr>
                  <w:rStyle w:val="Hyperlink"/>
                  <w:rFonts w:cs="Mitra"/>
                  <w:sz w:val="20"/>
                  <w:szCs w:val="20"/>
                </w:rPr>
                <w:t xml:space="preserve"> L.)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471B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471B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7471B" w:rsidRDefault="00C7471B" w:rsidP="00C747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C7471B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numPr>
                <w:ilvl w:val="0"/>
                <w:numId w:val="1"/>
              </w:num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ED5552" w:rsidP="00C7471B">
            <w:pPr>
              <w:bidi w:val="0"/>
              <w:rPr>
                <w:rFonts w:cs="Mitra"/>
                <w:sz w:val="20"/>
                <w:szCs w:val="20"/>
              </w:rPr>
            </w:pPr>
            <w:hyperlink r:id="rId24" w:history="1">
              <w:r w:rsidR="00C7471B" w:rsidRPr="00133606">
                <w:rPr>
                  <w:rStyle w:val="Hyperlink"/>
                  <w:rFonts w:cs="Mitra"/>
                  <w:sz w:val="20"/>
                  <w:szCs w:val="20"/>
                </w:rPr>
                <w:t>Alfalfa synthetic seed production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C7471B" w:rsidRPr="006E1B64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bidi w:val="0"/>
              <w:ind w:left="360"/>
              <w:rPr>
                <w:rFonts w:cs="Mitra"/>
                <w:sz w:val="20"/>
                <w:szCs w:val="20"/>
              </w:rPr>
            </w:pPr>
          </w:p>
        </w:tc>
        <w:tc>
          <w:tcPr>
            <w:tcW w:w="8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71B" w:rsidRPr="007C2FAF" w:rsidRDefault="00C7471B" w:rsidP="00C7471B">
            <w:pPr>
              <w:bidi w:val="0"/>
              <w:rPr>
                <w:rFonts w:cs="Mitra"/>
                <w:b/>
                <w:bCs/>
                <w:sz w:val="14"/>
                <w:szCs w:val="14"/>
              </w:rPr>
            </w:pPr>
          </w:p>
          <w:p w:rsidR="00C7471B" w:rsidRDefault="00C7471B" w:rsidP="00C7471B">
            <w:pPr>
              <w:bidi w:val="0"/>
              <w:rPr>
                <w:rFonts w:cs="Mitra"/>
                <w:b/>
                <w:bCs/>
                <w:sz w:val="20"/>
                <w:szCs w:val="20"/>
              </w:rPr>
            </w:pPr>
            <w:r w:rsidRPr="00F1479A">
              <w:rPr>
                <w:rFonts w:cs="Mitra"/>
                <w:b/>
                <w:bCs/>
                <w:sz w:val="20"/>
                <w:szCs w:val="20"/>
              </w:rPr>
              <w:t xml:space="preserve">Submitted research proposals </w:t>
            </w:r>
            <w:r>
              <w:rPr>
                <w:rFonts w:cs="Mitra"/>
                <w:b/>
                <w:bCs/>
                <w:sz w:val="20"/>
                <w:szCs w:val="20"/>
              </w:rPr>
              <w:t>waiting</w:t>
            </w:r>
            <w:r w:rsidRPr="00F1479A">
              <w:rPr>
                <w:rFonts w:cs="Mitra"/>
                <w:b/>
                <w:bCs/>
                <w:sz w:val="20"/>
                <w:szCs w:val="20"/>
              </w:rPr>
              <w:t xml:space="preserve"> for approval</w:t>
            </w:r>
          </w:p>
          <w:p w:rsidR="00C7471B" w:rsidRPr="009068C7" w:rsidRDefault="00C7471B" w:rsidP="00C7471B">
            <w:pPr>
              <w:bidi w:val="0"/>
              <w:rPr>
                <w:rFonts w:cs="Mitra"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6E1B64" w:rsidRDefault="00C7471B" w:rsidP="00C747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C7471B" w:rsidRPr="008C3B4D" w:rsidTr="00985411">
        <w:trPr>
          <w:cantSplit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8C3B4D" w:rsidRDefault="00C7471B" w:rsidP="00C7471B">
            <w:pPr>
              <w:numPr>
                <w:ilvl w:val="0"/>
                <w:numId w:val="6"/>
              </w:numPr>
              <w:bidi w:val="0"/>
              <w:spacing w:after="160" w:line="259" w:lineRule="auto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8C3B4D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D413D2">
              <w:rPr>
                <w:rFonts w:cs="Mitra"/>
                <w:sz w:val="20"/>
                <w:szCs w:val="20"/>
              </w:rPr>
              <w:t>Development of A Cell-Free Protein Synthesis Platform: A case study on production of the fusion protein of GFP and Thaumatin</w:t>
            </w:r>
          </w:p>
          <w:p w:rsidR="00C7471B" w:rsidRPr="009068C7" w:rsidRDefault="00C7471B" w:rsidP="00C7471B">
            <w:pPr>
              <w:bidi w:val="0"/>
              <w:rPr>
                <w:rFonts w:cs="Mitr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8C3B4D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8C3B4D">
              <w:rPr>
                <w:rFonts w:cs="Mitra"/>
                <w:sz w:val="20"/>
                <w:szCs w:val="20"/>
              </w:rPr>
              <w:t>20</w:t>
            </w:r>
            <w:r>
              <w:rPr>
                <w:rFonts w:cs="Mitra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8C3B4D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8C3B4D">
              <w:rPr>
                <w:rFonts w:cs="Mitra"/>
                <w:sz w:val="20"/>
                <w:szCs w:val="20"/>
              </w:rPr>
              <w:t>202</w:t>
            </w:r>
            <w:r>
              <w:rPr>
                <w:rFonts w:cs="Mitra"/>
                <w:sz w:val="20"/>
                <w:szCs w:val="20"/>
              </w:rPr>
              <w:t>3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1B" w:rsidRPr="008C3B4D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</w:tr>
      <w:tr w:rsidR="00C7471B" w:rsidRPr="008C3B4D" w:rsidTr="00985411">
        <w:trPr>
          <w:cantSplit/>
          <w:trHeight w:val="55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8C3B4D" w:rsidRDefault="00C7471B" w:rsidP="00C7471B">
            <w:pPr>
              <w:numPr>
                <w:ilvl w:val="0"/>
                <w:numId w:val="6"/>
              </w:numPr>
              <w:bidi w:val="0"/>
              <w:spacing w:after="160" w:line="259" w:lineRule="auto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9068C7" w:rsidRDefault="00C7471B" w:rsidP="00C7471B">
            <w:pPr>
              <w:bidi w:val="0"/>
              <w:rPr>
                <w:rFonts w:cs="Mitra"/>
                <w:sz w:val="10"/>
                <w:szCs w:val="10"/>
              </w:rPr>
            </w:pPr>
            <w:r w:rsidRPr="00D413D2">
              <w:rPr>
                <w:rFonts w:cs="Mitra"/>
                <w:sz w:val="20"/>
                <w:szCs w:val="20"/>
              </w:rPr>
              <w:t>Development of a CRISPR-based Platform for Rapid Detection of Viral Diseases (X, Y, PLRV) in Potato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8C3B4D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8C3B4D">
              <w:rPr>
                <w:rFonts w:cs="Mitra"/>
                <w:sz w:val="20"/>
                <w:szCs w:val="20"/>
              </w:rPr>
              <w:t>20</w:t>
            </w:r>
            <w:r>
              <w:rPr>
                <w:rFonts w:cs="Mitra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471B" w:rsidRPr="008C3B4D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8C3B4D">
              <w:rPr>
                <w:rFonts w:cs="Mitra"/>
                <w:sz w:val="20"/>
                <w:szCs w:val="20"/>
              </w:rPr>
              <w:t>202</w:t>
            </w:r>
            <w:r>
              <w:rPr>
                <w:rFonts w:cs="Mitra"/>
                <w:sz w:val="20"/>
                <w:szCs w:val="20"/>
              </w:rPr>
              <w:t>3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1B" w:rsidRPr="008C3B4D" w:rsidRDefault="00C7471B" w:rsidP="00C747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</w:tr>
      <w:tr w:rsidR="00B7694C" w:rsidRPr="008C3B4D" w:rsidTr="00985411">
        <w:trPr>
          <w:cantSplit/>
          <w:trHeight w:val="55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694C" w:rsidRPr="008C3B4D" w:rsidRDefault="00B7694C" w:rsidP="00B7694C">
            <w:pPr>
              <w:numPr>
                <w:ilvl w:val="0"/>
                <w:numId w:val="6"/>
              </w:numPr>
              <w:bidi w:val="0"/>
              <w:spacing w:after="160" w:line="259" w:lineRule="auto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B7694C" w:rsidRPr="00D413D2" w:rsidRDefault="00B7694C" w:rsidP="00B7694C">
            <w:pPr>
              <w:bidi w:val="0"/>
              <w:rPr>
                <w:rFonts w:cs="Mitra"/>
                <w:sz w:val="20"/>
                <w:szCs w:val="20"/>
              </w:rPr>
            </w:pPr>
            <w:r w:rsidRPr="00A27B08">
              <w:rPr>
                <w:rFonts w:cs="Mitra"/>
                <w:sz w:val="20"/>
                <w:szCs w:val="20"/>
              </w:rPr>
              <w:t>Development of a yeast cell platform for production of resveratrol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694C" w:rsidRPr="008C3B4D" w:rsidRDefault="00B7694C" w:rsidP="00B7694C">
            <w:pPr>
              <w:bidi w:val="0"/>
              <w:rPr>
                <w:rFonts w:cs="Mitra"/>
                <w:sz w:val="20"/>
                <w:szCs w:val="20"/>
              </w:rPr>
            </w:pPr>
            <w:r w:rsidRPr="008C3B4D">
              <w:rPr>
                <w:rFonts w:cs="Mitra"/>
                <w:sz w:val="20"/>
                <w:szCs w:val="20"/>
              </w:rPr>
              <w:t>20</w:t>
            </w:r>
            <w:r>
              <w:rPr>
                <w:rFonts w:cs="Mitra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7694C" w:rsidRPr="008C3B4D" w:rsidRDefault="00B7694C" w:rsidP="00B7694C">
            <w:pPr>
              <w:bidi w:val="0"/>
              <w:rPr>
                <w:rFonts w:cs="Mitra"/>
                <w:sz w:val="20"/>
                <w:szCs w:val="20"/>
              </w:rPr>
            </w:pPr>
            <w:r w:rsidRPr="008C3B4D">
              <w:rPr>
                <w:rFonts w:cs="Mitra"/>
                <w:sz w:val="20"/>
                <w:szCs w:val="20"/>
              </w:rPr>
              <w:t>202</w:t>
            </w:r>
            <w:r>
              <w:rPr>
                <w:rFonts w:cs="Mitra"/>
                <w:sz w:val="20"/>
                <w:szCs w:val="20"/>
              </w:rPr>
              <w:t>3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94C" w:rsidRPr="006E1B64" w:rsidRDefault="00B7694C" w:rsidP="00B7694C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</w:tr>
      <w:tr w:rsidR="00B7694C" w:rsidRPr="008C3B4D" w:rsidTr="00985411">
        <w:trPr>
          <w:cantSplit/>
          <w:trHeight w:val="55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694C" w:rsidRPr="008C3B4D" w:rsidRDefault="00B7694C" w:rsidP="00B7694C">
            <w:pPr>
              <w:numPr>
                <w:ilvl w:val="0"/>
                <w:numId w:val="6"/>
              </w:numPr>
              <w:bidi w:val="0"/>
              <w:spacing w:after="160" w:line="259" w:lineRule="auto"/>
              <w:rPr>
                <w:rFonts w:cs="Mitra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B7694C" w:rsidRDefault="00B7694C" w:rsidP="00B7694C">
            <w:pPr>
              <w:bidi w:val="0"/>
              <w:rPr>
                <w:rFonts w:cs="Mitra"/>
                <w:sz w:val="20"/>
                <w:szCs w:val="20"/>
              </w:rPr>
            </w:pPr>
            <w:r w:rsidRPr="00944D0D">
              <w:rPr>
                <w:rFonts w:cs="Mitra"/>
                <w:sz w:val="20"/>
                <w:szCs w:val="20"/>
              </w:rPr>
              <w:t>Study on development of a browning tolerant mushroom to increase shelf-life through genome editing</w:t>
            </w:r>
          </w:p>
          <w:p w:rsidR="00B7694C" w:rsidRPr="00D413D2" w:rsidRDefault="00B7694C" w:rsidP="00B7694C">
            <w:p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694C" w:rsidRPr="008C3B4D" w:rsidRDefault="00B7694C" w:rsidP="00B7694C">
            <w:pPr>
              <w:bidi w:val="0"/>
              <w:rPr>
                <w:rFonts w:cs="Mitra"/>
                <w:sz w:val="20"/>
                <w:szCs w:val="20"/>
              </w:rPr>
            </w:pPr>
            <w:r w:rsidRPr="008C3B4D">
              <w:rPr>
                <w:rFonts w:cs="Mitra"/>
                <w:sz w:val="20"/>
                <w:szCs w:val="20"/>
              </w:rPr>
              <w:t>20</w:t>
            </w:r>
            <w:r>
              <w:rPr>
                <w:rFonts w:cs="Mitra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7694C" w:rsidRPr="008C3B4D" w:rsidRDefault="00B7694C" w:rsidP="00B7694C">
            <w:pPr>
              <w:bidi w:val="0"/>
              <w:rPr>
                <w:rFonts w:cs="Mitra"/>
                <w:sz w:val="20"/>
                <w:szCs w:val="20"/>
              </w:rPr>
            </w:pPr>
            <w:r w:rsidRPr="008C3B4D">
              <w:rPr>
                <w:rFonts w:cs="Mitra"/>
                <w:sz w:val="20"/>
                <w:szCs w:val="20"/>
              </w:rPr>
              <w:t>202</w:t>
            </w:r>
            <w:r>
              <w:rPr>
                <w:rFonts w:cs="Mitra"/>
                <w:sz w:val="20"/>
                <w:szCs w:val="20"/>
              </w:rPr>
              <w:t>3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94C" w:rsidRPr="006E1B64" w:rsidRDefault="00B7694C" w:rsidP="00B7694C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ABRII-CR</w:t>
            </w:r>
          </w:p>
        </w:tc>
      </w:tr>
    </w:tbl>
    <w:p w:rsidR="00985411" w:rsidRPr="00985411" w:rsidRDefault="00985411" w:rsidP="000C7AE4">
      <w:pPr>
        <w:pBdr>
          <w:top w:val="single" w:sz="4" w:space="1" w:color="auto"/>
        </w:pBdr>
        <w:bidi w:val="0"/>
        <w:rPr>
          <w:sz w:val="20"/>
          <w:szCs w:val="20"/>
        </w:rPr>
      </w:pPr>
      <w:r w:rsidRPr="00985411">
        <w:rPr>
          <w:sz w:val="20"/>
          <w:szCs w:val="20"/>
        </w:rPr>
        <w:t>ABRII-CR: Agricultural biotechnology research Institute of Iran-Central region</w:t>
      </w:r>
    </w:p>
    <w:p w:rsidR="00985411" w:rsidRPr="00985411" w:rsidRDefault="00985411" w:rsidP="00985411">
      <w:pPr>
        <w:bidi w:val="0"/>
        <w:rPr>
          <w:sz w:val="20"/>
          <w:szCs w:val="20"/>
        </w:rPr>
      </w:pPr>
      <w:r w:rsidRPr="00985411">
        <w:rPr>
          <w:sz w:val="20"/>
          <w:szCs w:val="20"/>
        </w:rPr>
        <w:t xml:space="preserve">RZH </w:t>
      </w:r>
      <w:proofErr w:type="spellStart"/>
      <w:r w:rsidRPr="00985411">
        <w:rPr>
          <w:sz w:val="20"/>
          <w:szCs w:val="20"/>
        </w:rPr>
        <w:t>BioTech</w:t>
      </w:r>
      <w:proofErr w:type="spellEnd"/>
      <w:r>
        <w:rPr>
          <w:sz w:val="20"/>
          <w:szCs w:val="20"/>
        </w:rPr>
        <w:t xml:space="preserve"> Co.</w:t>
      </w:r>
      <w:r w:rsidRPr="00985411">
        <w:rPr>
          <w:sz w:val="20"/>
          <w:szCs w:val="20"/>
        </w:rPr>
        <w:t xml:space="preserve">: Rayan </w:t>
      </w:r>
      <w:proofErr w:type="spellStart"/>
      <w:r w:rsidRPr="00985411">
        <w:rPr>
          <w:sz w:val="20"/>
          <w:szCs w:val="20"/>
        </w:rPr>
        <w:t>Zistfanavari</w:t>
      </w:r>
      <w:proofErr w:type="spellEnd"/>
      <w:r w:rsidRPr="00985411">
        <w:rPr>
          <w:sz w:val="20"/>
          <w:szCs w:val="20"/>
        </w:rPr>
        <w:t xml:space="preserve"> Hermes</w:t>
      </w:r>
    </w:p>
    <w:p w:rsidR="00985411" w:rsidRDefault="00985411" w:rsidP="00985411">
      <w:pPr>
        <w:bidi w:val="0"/>
        <w:rPr>
          <w:sz w:val="20"/>
          <w:szCs w:val="20"/>
        </w:rPr>
      </w:pPr>
      <w:r w:rsidRPr="00985411">
        <w:rPr>
          <w:sz w:val="20"/>
          <w:szCs w:val="20"/>
        </w:rPr>
        <w:t xml:space="preserve">FTT </w:t>
      </w:r>
      <w:r>
        <w:rPr>
          <w:sz w:val="20"/>
          <w:szCs w:val="20"/>
        </w:rPr>
        <w:t xml:space="preserve">Co.: </w:t>
      </w:r>
      <w:proofErr w:type="spellStart"/>
      <w:r>
        <w:rPr>
          <w:sz w:val="20"/>
          <w:szCs w:val="20"/>
        </w:rPr>
        <w:t>Faravardehaye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Taame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Tabiat</w:t>
      </w:r>
      <w:proofErr w:type="spellEnd"/>
    </w:p>
    <w:p w:rsidR="00985411" w:rsidRPr="00985411" w:rsidRDefault="00985411" w:rsidP="00985411">
      <w:pPr>
        <w:bidi w:val="0"/>
        <w:rPr>
          <w:sz w:val="20"/>
          <w:szCs w:val="20"/>
        </w:rPr>
      </w:pPr>
      <w:r>
        <w:rPr>
          <w:sz w:val="20"/>
          <w:szCs w:val="20"/>
        </w:rPr>
        <w:t>IUT: Isfahan University of technology</w:t>
      </w:r>
    </w:p>
    <w:p w:rsidR="00985411" w:rsidRDefault="00985411" w:rsidP="00985411">
      <w:pPr>
        <w:bidi w:val="0"/>
        <w:rPr>
          <w:sz w:val="20"/>
          <w:szCs w:val="20"/>
        </w:rPr>
      </w:pPr>
      <w:r w:rsidRPr="00985411">
        <w:rPr>
          <w:sz w:val="20"/>
          <w:szCs w:val="20"/>
        </w:rPr>
        <w:t>IBB</w:t>
      </w:r>
      <w:r>
        <w:rPr>
          <w:sz w:val="20"/>
          <w:szCs w:val="20"/>
        </w:rPr>
        <w:t>: Institute of Biotechnology and Bioprocess engineering, IUT</w:t>
      </w:r>
    </w:p>
    <w:p w:rsidR="00BF04AB" w:rsidRPr="00BF04AB" w:rsidRDefault="00BF04AB" w:rsidP="00BF04AB">
      <w:pPr>
        <w:bidi w:val="0"/>
        <w:rPr>
          <w:sz w:val="20"/>
          <w:szCs w:val="20"/>
        </w:rPr>
      </w:pPr>
      <w:r w:rsidRPr="00BF04AB">
        <w:rPr>
          <w:sz w:val="20"/>
          <w:szCs w:val="20"/>
        </w:rPr>
        <w:t xml:space="preserve">UPM: </w:t>
      </w:r>
      <w:proofErr w:type="spellStart"/>
      <w:r w:rsidRPr="00BF04AB">
        <w:rPr>
          <w:sz w:val="20"/>
          <w:szCs w:val="20"/>
        </w:rPr>
        <w:t>Universiti</w:t>
      </w:r>
      <w:proofErr w:type="spellEnd"/>
      <w:r w:rsidRPr="00BF04AB">
        <w:rPr>
          <w:sz w:val="20"/>
          <w:szCs w:val="20"/>
        </w:rPr>
        <w:t xml:space="preserve"> Putra Malaysia</w:t>
      </w:r>
    </w:p>
    <w:p w:rsidR="00BF04AB" w:rsidRDefault="00BF04AB" w:rsidP="00BF04AB">
      <w:pPr>
        <w:bidi w:val="0"/>
        <w:rPr>
          <w:sz w:val="20"/>
          <w:szCs w:val="20"/>
        </w:rPr>
      </w:pPr>
      <w:r w:rsidRPr="00BF04AB">
        <w:rPr>
          <w:sz w:val="20"/>
          <w:szCs w:val="20"/>
        </w:rPr>
        <w:t>ITA: Institute of Tropical Agriculture</w:t>
      </w:r>
    </w:p>
    <w:p w:rsidR="00B37E39" w:rsidRPr="00BF04AB" w:rsidRDefault="00B7694C" w:rsidP="00985411">
      <w:pPr>
        <w:bidi w:val="0"/>
        <w:rPr>
          <w:sz w:val="20"/>
          <w:szCs w:val="20"/>
        </w:rPr>
      </w:pPr>
      <w:r w:rsidRPr="00BF04AB">
        <w:rPr>
          <w:sz w:val="20"/>
          <w:szCs w:val="20"/>
        </w:rPr>
        <w:br w:type="page"/>
      </w:r>
    </w:p>
    <w:tbl>
      <w:tblPr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4167"/>
        <w:gridCol w:w="1559"/>
        <w:gridCol w:w="1068"/>
        <w:gridCol w:w="872"/>
        <w:gridCol w:w="1428"/>
      </w:tblGrid>
      <w:tr w:rsidR="00BA442B" w:rsidRPr="00BD4B91" w:rsidTr="00175856">
        <w:trPr>
          <w:trHeight w:val="300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BA442B" w:rsidRPr="00BD4B91" w:rsidRDefault="00BA442B" w:rsidP="00BD4B91">
            <w:pPr>
              <w:bidi w:val="0"/>
              <w:rPr>
                <w:rFonts w:cs="Mitra"/>
                <w:b/>
                <w:bCs/>
                <w:color w:val="000000"/>
              </w:rPr>
            </w:pP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42B" w:rsidRPr="00BD4B91" w:rsidRDefault="00BA442B" w:rsidP="00BD4B91">
            <w:pPr>
              <w:bidi w:val="0"/>
              <w:rPr>
                <w:rFonts w:cs="Times New Roman"/>
                <w:b/>
                <w:bCs/>
                <w:color w:val="000000"/>
              </w:rPr>
            </w:pPr>
            <w:r w:rsidRPr="00BD4B91">
              <w:rPr>
                <w:rFonts w:cs="Mitra"/>
                <w:b/>
                <w:bCs/>
                <w:color w:val="000000"/>
              </w:rPr>
              <w:t>Co-supervisor or advisor of thesis</w:t>
            </w:r>
          </w:p>
        </w:tc>
      </w:tr>
      <w:tr w:rsidR="00BA442B" w:rsidRPr="00BD4B91" w:rsidTr="00175856">
        <w:trPr>
          <w:trHeight w:val="557"/>
          <w:jc w:val="center"/>
        </w:trPr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442B" w:rsidRPr="006E1B64" w:rsidRDefault="00BA442B" w:rsidP="00BA442B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42B" w:rsidRPr="00BD4B91" w:rsidRDefault="00BA442B" w:rsidP="00BA442B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42B" w:rsidRPr="00BD4B91" w:rsidRDefault="00BA442B" w:rsidP="00BA442B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42B" w:rsidRPr="00BD4B91" w:rsidRDefault="00BA442B" w:rsidP="00BA442B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b/>
                <w:bCs/>
                <w:color w:val="000000"/>
                <w:sz w:val="20"/>
                <w:szCs w:val="20"/>
              </w:rPr>
              <w:t>BSc/MSc/PhD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42B" w:rsidRPr="00BD4B91" w:rsidRDefault="00BA442B" w:rsidP="00BA442B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D4B91">
              <w:rPr>
                <w:rFonts w:cs="Mitra"/>
                <w:b/>
                <w:bCs/>
                <w:color w:val="000000"/>
                <w:sz w:val="18"/>
                <w:szCs w:val="20"/>
              </w:rPr>
              <w:t>Year of Viva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42B" w:rsidRPr="00BD4B91" w:rsidRDefault="00BA442B" w:rsidP="00BA442B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0DD3" w:rsidRPr="00BD4B91" w:rsidTr="002B6909">
        <w:trPr>
          <w:trHeight w:val="885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1C0DD3" w:rsidRPr="00BD4B91" w:rsidRDefault="001C0DD3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DD3" w:rsidRPr="00BD4B91" w:rsidRDefault="001C0DD3" w:rsidP="001C0DD3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 w:rsidRPr="001C0DD3">
              <w:rPr>
                <w:rFonts w:cs="Mitra"/>
                <w:color w:val="000000"/>
                <w:sz w:val="20"/>
                <w:szCs w:val="20"/>
              </w:rPr>
              <w:t>Feasibility study of microalgae (</w:t>
            </w:r>
            <w:proofErr w:type="spellStart"/>
            <w:r w:rsidRPr="001C0DD3">
              <w:rPr>
                <w:rFonts w:cs="Mitra"/>
                <w:i/>
                <w:iCs/>
                <w:color w:val="000000"/>
                <w:sz w:val="20"/>
                <w:szCs w:val="20"/>
              </w:rPr>
              <w:t>Dunaliella</w:t>
            </w:r>
            <w:proofErr w:type="spellEnd"/>
            <w:r w:rsidRPr="001C0DD3">
              <w:rPr>
                <w:rFonts w:cs="Mitr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DD3">
              <w:rPr>
                <w:rFonts w:cs="Mitra"/>
                <w:i/>
                <w:iCs/>
                <w:color w:val="000000"/>
                <w:sz w:val="20"/>
                <w:szCs w:val="20"/>
              </w:rPr>
              <w:t>salina</w:t>
            </w:r>
            <w:proofErr w:type="spellEnd"/>
            <w:r w:rsidRPr="001C0DD3">
              <w:rPr>
                <w:rFonts w:cs="Mitra"/>
                <w:color w:val="000000"/>
                <w:sz w:val="20"/>
                <w:szCs w:val="20"/>
              </w:rPr>
              <w:t xml:space="preserve">) transformation as a bioreactor for production of </w:t>
            </w:r>
            <w:r>
              <w:rPr>
                <w:rFonts w:cs="Mitra"/>
                <w:color w:val="000000"/>
                <w:sz w:val="20"/>
                <w:szCs w:val="20"/>
              </w:rPr>
              <w:t>Phytase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DD3" w:rsidRPr="00BD4B91" w:rsidRDefault="001C0DD3" w:rsidP="00BA442B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 xml:space="preserve">Hassan </w:t>
            </w:r>
            <w:proofErr w:type="spellStart"/>
            <w:r>
              <w:rPr>
                <w:rFonts w:cs="Mitra"/>
                <w:color w:val="000000"/>
                <w:sz w:val="20"/>
                <w:szCs w:val="20"/>
              </w:rPr>
              <w:t>Zadabbas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DD3" w:rsidRPr="00BD4B91" w:rsidRDefault="001C0DD3" w:rsidP="002B6909">
            <w:pPr>
              <w:bidi w:val="0"/>
              <w:jc w:val="center"/>
              <w:rPr>
                <w:rFonts w:cs="Mitra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DD3" w:rsidRPr="00BD4B91" w:rsidRDefault="001C0DD3" w:rsidP="002B6909">
            <w:pPr>
              <w:bidi w:val="0"/>
              <w:jc w:val="center"/>
              <w:rPr>
                <w:rFonts w:cs="Mitra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DD3" w:rsidRPr="00BD4B91" w:rsidRDefault="001C0DD3" w:rsidP="002B6909">
            <w:pPr>
              <w:bidi w:val="0"/>
              <w:jc w:val="center"/>
              <w:rPr>
                <w:rFonts w:cs="Mitra"/>
                <w:color w:val="000000"/>
                <w:sz w:val="20"/>
                <w:szCs w:val="20"/>
              </w:rPr>
            </w:pPr>
          </w:p>
        </w:tc>
      </w:tr>
      <w:tr w:rsidR="00BA442B" w:rsidRPr="00BD4B91" w:rsidTr="006E59A0">
        <w:trPr>
          <w:trHeight w:val="800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BA442B" w:rsidRPr="00BD4B91" w:rsidRDefault="00BA442B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Default="00BA442B" w:rsidP="00BA442B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Characterization of phytohormone biosynthetic pathway and immunodetection of volatile metabolites during plant-microbe interaction </w:t>
            </w:r>
          </w:p>
          <w:p w:rsidR="00BA442B" w:rsidRPr="00BD4B91" w:rsidRDefault="00BA442B" w:rsidP="00BA442B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Pr="00BD4B91" w:rsidRDefault="00BA442B" w:rsidP="00BA442B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D4B91">
              <w:rPr>
                <w:rFonts w:cs="Mitra"/>
                <w:color w:val="000000"/>
                <w:sz w:val="20"/>
                <w:szCs w:val="20"/>
              </w:rPr>
              <w:t>Nazri</w:t>
            </w:r>
            <w:proofErr w:type="spellEnd"/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4B91">
              <w:rPr>
                <w:rFonts w:cs="Mitra"/>
                <w:color w:val="000000"/>
                <w:sz w:val="20"/>
                <w:szCs w:val="20"/>
              </w:rPr>
              <w:t>Bahahri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Pr="00BD4B91" w:rsidRDefault="00BA442B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Pr="00BD4B91" w:rsidRDefault="00057497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2B" w:rsidRPr="00BD4B91" w:rsidRDefault="00BA442B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A442B" w:rsidRPr="00BD4B91" w:rsidTr="006E59A0">
        <w:trPr>
          <w:trHeight w:val="112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BA442B" w:rsidRPr="00BD4B91" w:rsidRDefault="00BA442B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Default="00BA442B" w:rsidP="00BA442B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Characterization of defense response genes and transcription factors involved in quinoline biosynthetic pathway during plant-microbe interaction</w:t>
            </w:r>
          </w:p>
          <w:p w:rsidR="00BA442B" w:rsidRPr="00BD4B91" w:rsidRDefault="00BA442B" w:rsidP="00BA442B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Pr="00BD4B91" w:rsidRDefault="00BA442B" w:rsidP="00BA442B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D4B91">
              <w:rPr>
                <w:rFonts w:cs="Mitra"/>
                <w:color w:val="000000"/>
                <w:sz w:val="20"/>
                <w:szCs w:val="20"/>
              </w:rPr>
              <w:t>Shafika</w:t>
            </w:r>
            <w:proofErr w:type="spellEnd"/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4B91">
              <w:rPr>
                <w:rFonts w:cs="Mitra"/>
                <w:color w:val="000000"/>
                <w:sz w:val="20"/>
                <w:szCs w:val="20"/>
              </w:rPr>
              <w:t>Sakeh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Pr="00BD4B91" w:rsidRDefault="00BA442B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Pr="00BD4B91" w:rsidRDefault="00057497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2B" w:rsidRPr="00BD4B91" w:rsidRDefault="00BA442B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A442B" w:rsidRPr="00BD4B91" w:rsidTr="006E59A0">
        <w:trPr>
          <w:trHeight w:val="572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BA442B" w:rsidRPr="00BD4B91" w:rsidRDefault="00BA442B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Default="00BA442B" w:rsidP="00BA442B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Genome editing of red cabbage for enhancement of heat tolerance</w:t>
            </w:r>
          </w:p>
          <w:p w:rsidR="00BA442B" w:rsidRPr="00BD4B91" w:rsidRDefault="00BA442B" w:rsidP="00BA442B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Pr="00BD4B91" w:rsidRDefault="00BA442B" w:rsidP="00BA442B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Mahdi </w:t>
            </w:r>
            <w:proofErr w:type="spellStart"/>
            <w:r w:rsidRPr="00BD4B91">
              <w:rPr>
                <w:rFonts w:cs="Mitra"/>
                <w:color w:val="000000"/>
                <w:sz w:val="20"/>
                <w:szCs w:val="20"/>
              </w:rPr>
              <w:t>Moradpour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Pr="00BD4B91" w:rsidRDefault="00BA442B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2B" w:rsidRPr="00BD4B91" w:rsidRDefault="00057497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2B" w:rsidRPr="00BD4B91" w:rsidRDefault="00BA442B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1120" w:rsidRPr="00BD4B91" w:rsidTr="002B6909">
        <w:trPr>
          <w:trHeight w:val="572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E71120" w:rsidRPr="00BD4B91" w:rsidRDefault="00E71120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120" w:rsidRDefault="001A7A3E" w:rsidP="001A7A3E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 w:rsidRPr="001A7A3E">
              <w:rPr>
                <w:rFonts w:cs="Mitra"/>
                <w:color w:val="000000"/>
                <w:sz w:val="20"/>
                <w:szCs w:val="20"/>
              </w:rPr>
              <w:t>Identification of functionally important sequence variants in key</w:t>
            </w:r>
            <w:r>
              <w:rPr>
                <w:rFonts w:cs="Mitra"/>
                <w:color w:val="000000"/>
                <w:sz w:val="20"/>
                <w:szCs w:val="20"/>
              </w:rPr>
              <w:t xml:space="preserve"> </w:t>
            </w:r>
            <w:r w:rsidRPr="001A7A3E">
              <w:rPr>
                <w:rFonts w:cs="Mitra"/>
                <w:color w:val="000000"/>
                <w:sz w:val="20"/>
                <w:szCs w:val="20"/>
              </w:rPr>
              <w:t xml:space="preserve">Vitamin </w:t>
            </w:r>
            <w:r>
              <w:rPr>
                <w:rFonts w:cs="Mitra"/>
                <w:color w:val="000000"/>
                <w:sz w:val="20"/>
                <w:szCs w:val="20"/>
              </w:rPr>
              <w:t>E</w:t>
            </w:r>
            <w:r w:rsidRPr="001A7A3E">
              <w:rPr>
                <w:rFonts w:cs="Mitra"/>
                <w:color w:val="000000"/>
                <w:sz w:val="20"/>
                <w:szCs w:val="20"/>
              </w:rPr>
              <w:t xml:space="preserve"> genes from </w:t>
            </w:r>
            <w:r>
              <w:rPr>
                <w:rFonts w:cs="Mitra"/>
                <w:color w:val="000000"/>
                <w:sz w:val="20"/>
                <w:szCs w:val="20"/>
              </w:rPr>
              <w:t xml:space="preserve">oil palm </w:t>
            </w:r>
            <w:r w:rsidRPr="001A7A3E">
              <w:rPr>
                <w:rFonts w:cs="Mitra"/>
                <w:color w:val="000000"/>
                <w:sz w:val="20"/>
                <w:szCs w:val="20"/>
              </w:rPr>
              <w:t xml:space="preserve">germplasm for </w:t>
            </w:r>
            <w:r>
              <w:rPr>
                <w:rFonts w:cs="Mitra"/>
                <w:color w:val="000000"/>
                <w:sz w:val="20"/>
                <w:szCs w:val="20"/>
              </w:rPr>
              <w:t>d</w:t>
            </w:r>
            <w:r w:rsidRPr="001A7A3E">
              <w:rPr>
                <w:rFonts w:cs="Mitra"/>
                <w:color w:val="000000"/>
                <w:sz w:val="20"/>
                <w:szCs w:val="20"/>
              </w:rPr>
              <w:t xml:space="preserve">evelopment of </w:t>
            </w:r>
            <w:r>
              <w:rPr>
                <w:rFonts w:cs="Mitra"/>
                <w:color w:val="000000"/>
                <w:sz w:val="20"/>
                <w:szCs w:val="20"/>
              </w:rPr>
              <w:t>DNA</w:t>
            </w:r>
            <w:r w:rsidRPr="001A7A3E">
              <w:rPr>
                <w:rFonts w:cs="Mitra"/>
                <w:color w:val="000000"/>
                <w:sz w:val="20"/>
                <w:szCs w:val="20"/>
              </w:rPr>
              <w:t>-based markers</w:t>
            </w:r>
          </w:p>
          <w:p w:rsidR="001A7A3E" w:rsidRPr="00BD4B91" w:rsidRDefault="001A7A3E" w:rsidP="001A7A3E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120" w:rsidRPr="00BD4B91" w:rsidRDefault="00E71120" w:rsidP="00E71120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proofErr w:type="spellStart"/>
            <w:r w:rsidRPr="00E71120">
              <w:rPr>
                <w:rFonts w:cs="Mitra"/>
                <w:color w:val="000000"/>
                <w:sz w:val="20"/>
                <w:szCs w:val="20"/>
              </w:rPr>
              <w:t>Sulaiman</w:t>
            </w:r>
            <w:proofErr w:type="spellEnd"/>
            <w:r w:rsidRPr="00E71120">
              <w:rPr>
                <w:rFonts w:cs="Mitra"/>
                <w:color w:val="000000"/>
                <w:sz w:val="20"/>
                <w:szCs w:val="20"/>
              </w:rPr>
              <w:t xml:space="preserve"> Rufai Babura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120" w:rsidRPr="00BD4B91" w:rsidRDefault="00E71120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120" w:rsidRPr="00BD4B91" w:rsidRDefault="00057497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120" w:rsidRPr="00BD4B91" w:rsidRDefault="00E71120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12141" w:rsidRPr="00BD4B91" w:rsidTr="002B6909">
        <w:trPr>
          <w:trHeight w:val="572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612141" w:rsidRPr="00BD4B91" w:rsidRDefault="00612141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141" w:rsidRDefault="00612141" w:rsidP="00AF4A75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 xml:space="preserve">Enhancement of salt tolerance through doubled haploidy induction in wheat </w:t>
            </w:r>
          </w:p>
          <w:p w:rsidR="00612141" w:rsidRPr="00BD4B91" w:rsidRDefault="00612141" w:rsidP="00612141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141" w:rsidRPr="00BD4B91" w:rsidRDefault="00612141" w:rsidP="00612141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>Abbas Latif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141" w:rsidRPr="00BD4B91" w:rsidRDefault="00612141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141" w:rsidRPr="00BD4B91" w:rsidRDefault="00057497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141" w:rsidRPr="00BD4B91" w:rsidRDefault="00612141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AF" w:rsidRPr="00BD4B91" w:rsidTr="002B6909">
        <w:trPr>
          <w:trHeight w:val="572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0433AF" w:rsidRPr="00BD4B91" w:rsidRDefault="000433AF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AF" w:rsidRDefault="000433AF" w:rsidP="000433AF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 w:rsidRPr="000433AF">
              <w:rPr>
                <w:rFonts w:cs="Mitra"/>
                <w:color w:val="000000"/>
                <w:sz w:val="20"/>
                <w:szCs w:val="20"/>
              </w:rPr>
              <w:t xml:space="preserve">Characterization and pathogenicity of </w:t>
            </w:r>
            <w:r w:rsidRPr="000433AF">
              <w:rPr>
                <w:rFonts w:cs="Mitra"/>
                <w:i/>
                <w:iCs/>
                <w:color w:val="000000"/>
                <w:sz w:val="20"/>
                <w:szCs w:val="20"/>
              </w:rPr>
              <w:t>Rhizoctonia</w:t>
            </w:r>
            <w:r w:rsidRPr="000433AF">
              <w:rPr>
                <w:rFonts w:cs="Mit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3AF">
              <w:rPr>
                <w:rFonts w:cs="Mitra"/>
                <w:color w:val="000000"/>
                <w:sz w:val="20"/>
                <w:szCs w:val="20"/>
              </w:rPr>
              <w:t>spp</w:t>
            </w:r>
            <w:proofErr w:type="spellEnd"/>
            <w:r w:rsidRPr="000433AF">
              <w:rPr>
                <w:rFonts w:cs="Mitra"/>
                <w:color w:val="000000"/>
                <w:sz w:val="20"/>
                <w:szCs w:val="20"/>
              </w:rPr>
              <w:t xml:space="preserve"> isolated from various</w:t>
            </w:r>
            <w:r>
              <w:rPr>
                <w:rFonts w:cs="Mitra"/>
                <w:color w:val="000000"/>
                <w:sz w:val="20"/>
                <w:szCs w:val="20"/>
              </w:rPr>
              <w:t xml:space="preserve"> </w:t>
            </w:r>
            <w:r w:rsidRPr="000433AF">
              <w:rPr>
                <w:rFonts w:cs="Mitra"/>
                <w:color w:val="000000"/>
                <w:sz w:val="20"/>
                <w:szCs w:val="20"/>
              </w:rPr>
              <w:t xml:space="preserve">crop species in different </w:t>
            </w:r>
            <w:proofErr w:type="spellStart"/>
            <w:r w:rsidRPr="000433AF">
              <w:rPr>
                <w:rFonts w:cs="Mitra"/>
                <w:color w:val="000000"/>
                <w:sz w:val="20"/>
                <w:szCs w:val="20"/>
              </w:rPr>
              <w:t>Agro</w:t>
            </w:r>
            <w:proofErr w:type="spellEnd"/>
            <w:r w:rsidRPr="000433AF">
              <w:rPr>
                <w:rFonts w:cs="Mitra"/>
                <w:color w:val="000000"/>
                <w:sz w:val="20"/>
                <w:szCs w:val="20"/>
              </w:rPr>
              <w:t>-ecosystem in Malaysia</w:t>
            </w:r>
          </w:p>
          <w:p w:rsidR="000433AF" w:rsidRDefault="000433AF" w:rsidP="000433AF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AF" w:rsidRDefault="000433AF" w:rsidP="000433AF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Mitra"/>
                <w:color w:val="000000"/>
                <w:sz w:val="20"/>
                <w:szCs w:val="20"/>
              </w:rPr>
              <w:t>Osamah</w:t>
            </w:r>
            <w:proofErr w:type="spellEnd"/>
            <w:r>
              <w:rPr>
                <w:rFonts w:cs="Mitra"/>
                <w:color w:val="000000"/>
                <w:sz w:val="20"/>
                <w:szCs w:val="20"/>
              </w:rPr>
              <w:t xml:space="preserve"> Rashid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AF" w:rsidRPr="00BD4B91" w:rsidRDefault="000433AF" w:rsidP="002B6909">
            <w:pPr>
              <w:bidi w:val="0"/>
              <w:jc w:val="center"/>
              <w:rPr>
                <w:rFonts w:cs="Mitra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>MSc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AF" w:rsidRPr="00BD4B91" w:rsidRDefault="00057497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AF" w:rsidRPr="00BD4B91" w:rsidTr="006E59A0">
        <w:trPr>
          <w:trHeight w:val="572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0433AF" w:rsidRPr="00BD4B91" w:rsidRDefault="000433AF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Effect of mixotrophic condition on microalgae </w:t>
            </w:r>
            <w:proofErr w:type="spellStart"/>
            <w:r w:rsidRPr="00BD4B9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Dunaliella</w:t>
            </w:r>
            <w:proofErr w:type="spellEnd"/>
            <w:r w:rsidRPr="00BD4B91">
              <w:rPr>
                <w:rFonts w:cs="Times New Roman"/>
                <w:color w:val="000000"/>
                <w:sz w:val="20"/>
                <w:szCs w:val="20"/>
              </w:rPr>
              <w:t xml:space="preserve"> sp. growth and protein content</w:t>
            </w:r>
          </w:p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Johari Latif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BSc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AF" w:rsidRPr="00BD4B91" w:rsidTr="006E59A0">
        <w:trPr>
          <w:trHeight w:val="572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0433AF" w:rsidRPr="00BD4B91" w:rsidRDefault="000433AF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Optimization of growth media to improve b-carotene in microalgae </w:t>
            </w:r>
            <w:proofErr w:type="spellStart"/>
            <w:r w:rsidRPr="00BD4B9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Dunaliella</w:t>
            </w:r>
            <w:proofErr w:type="spellEnd"/>
            <w:r w:rsidRPr="00BD4B91">
              <w:rPr>
                <w:rFonts w:cs="Times New Roman"/>
                <w:color w:val="000000"/>
                <w:sz w:val="20"/>
                <w:szCs w:val="20"/>
              </w:rPr>
              <w:t xml:space="preserve"> sp.</w:t>
            </w:r>
          </w:p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D4B91">
              <w:rPr>
                <w:rFonts w:cs="Mitra"/>
                <w:color w:val="000000"/>
                <w:sz w:val="20"/>
                <w:szCs w:val="20"/>
              </w:rPr>
              <w:t>Hidayah</w:t>
            </w:r>
            <w:proofErr w:type="spellEnd"/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 Rahman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BSc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AF" w:rsidRPr="00BD4B91" w:rsidTr="006E59A0">
        <w:trPr>
          <w:trHeight w:val="572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0433AF" w:rsidRPr="00BD4B91" w:rsidRDefault="000433AF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Effect of growth media on chlorophyll content of microalgae </w:t>
            </w:r>
            <w:proofErr w:type="spellStart"/>
            <w:r w:rsidRPr="00BD4B9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Dunaliella</w:t>
            </w:r>
            <w:proofErr w:type="spellEnd"/>
            <w:r w:rsidRPr="00BD4B91">
              <w:rPr>
                <w:rFonts w:cs="Times New Roman"/>
                <w:color w:val="000000"/>
                <w:sz w:val="20"/>
                <w:szCs w:val="20"/>
              </w:rPr>
              <w:t xml:space="preserve"> sp.</w:t>
            </w:r>
          </w:p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Shatila </w:t>
            </w:r>
            <w:proofErr w:type="spellStart"/>
            <w:r w:rsidRPr="00BD4B91">
              <w:rPr>
                <w:rFonts w:cs="Mitra"/>
                <w:color w:val="000000"/>
                <w:sz w:val="20"/>
                <w:szCs w:val="20"/>
              </w:rPr>
              <w:t>Zoraini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BSc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663A5" w:rsidRPr="00BD4B91" w:rsidTr="002B6909">
        <w:trPr>
          <w:trHeight w:val="286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663A5" w:rsidRPr="00BD4B91" w:rsidRDefault="008663A5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3A5" w:rsidRPr="00BD4B91" w:rsidRDefault="00295366" w:rsidP="00295366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Genetic identification </w:t>
            </w:r>
            <w:r>
              <w:rPr>
                <w:rFonts w:cs="Mitra"/>
                <w:color w:val="000000"/>
                <w:sz w:val="20"/>
                <w:szCs w:val="20"/>
              </w:rPr>
              <w:t xml:space="preserve">and selection </w:t>
            </w: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of </w:t>
            </w:r>
            <w:r>
              <w:rPr>
                <w:rFonts w:cs="Mitra"/>
                <w:color w:val="000000"/>
                <w:sz w:val="20"/>
                <w:szCs w:val="20"/>
              </w:rPr>
              <w:t xml:space="preserve">self-compatible </w:t>
            </w: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almond </w:t>
            </w:r>
            <w:r>
              <w:rPr>
                <w:rFonts w:cs="Mitra"/>
                <w:color w:val="000000"/>
                <w:sz w:val="20"/>
                <w:szCs w:val="20"/>
              </w:rPr>
              <w:t>genotypes through molecular approach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3A5" w:rsidRPr="00BD4B91" w:rsidRDefault="008663A5" w:rsidP="000433AF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 xml:space="preserve">Masoud </w:t>
            </w:r>
            <w:proofErr w:type="spellStart"/>
            <w:r>
              <w:rPr>
                <w:rFonts w:cs="Mitra"/>
                <w:color w:val="000000"/>
                <w:sz w:val="20"/>
                <w:szCs w:val="20"/>
              </w:rPr>
              <w:t>Shahmoradi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3A5" w:rsidRPr="00BD4B91" w:rsidRDefault="008663A5" w:rsidP="002B6909">
            <w:pPr>
              <w:bidi w:val="0"/>
              <w:jc w:val="center"/>
              <w:rPr>
                <w:rFonts w:cs="Mitra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MSc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3A5" w:rsidRPr="00BD4B91" w:rsidRDefault="008663A5" w:rsidP="002B6909">
            <w:pPr>
              <w:bidi w:val="0"/>
              <w:jc w:val="center"/>
              <w:rPr>
                <w:rFonts w:cs="Mitra"/>
                <w:color w:val="000000"/>
                <w:sz w:val="20"/>
                <w:szCs w:val="20"/>
              </w:rPr>
            </w:pPr>
            <w:r>
              <w:rPr>
                <w:rFonts w:cs="Mitr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3A5" w:rsidRPr="00BD4B91" w:rsidRDefault="008663A5" w:rsidP="002B6909">
            <w:pPr>
              <w:bidi w:val="0"/>
              <w:jc w:val="center"/>
              <w:rPr>
                <w:rFonts w:cs="Mitra"/>
                <w:color w:val="000000"/>
                <w:sz w:val="20"/>
                <w:szCs w:val="20"/>
              </w:rPr>
            </w:pPr>
          </w:p>
        </w:tc>
      </w:tr>
      <w:tr w:rsidR="000433AF" w:rsidRPr="00BD4B91" w:rsidTr="006E59A0">
        <w:trPr>
          <w:trHeight w:val="286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433AF" w:rsidRPr="00BD4B91" w:rsidRDefault="000433AF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Default="000433AF" w:rsidP="000433AF">
            <w:pPr>
              <w:bidi w:val="0"/>
              <w:rPr>
                <w:rFonts w:cs="Mitra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Genetic identification of Iranian almond cultivars using SSR markers</w:t>
            </w:r>
          </w:p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Mina </w:t>
            </w:r>
            <w:proofErr w:type="spellStart"/>
            <w:r w:rsidRPr="00BD4B91">
              <w:rPr>
                <w:rFonts w:cs="Mitra"/>
                <w:color w:val="000000"/>
                <w:sz w:val="20"/>
                <w:szCs w:val="20"/>
              </w:rPr>
              <w:t>Elahy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MSc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AF" w:rsidRPr="00BD4B91" w:rsidTr="006E59A0">
        <w:trPr>
          <w:trHeight w:val="658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0433AF" w:rsidRPr="00BD4B91" w:rsidRDefault="000433AF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Identification, cloning and characterization of the phenylalanine amino mutase gene from </w:t>
            </w:r>
            <w:r w:rsidRPr="00BD4B9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Taxus </w:t>
            </w:r>
            <w:proofErr w:type="spellStart"/>
            <w:r w:rsidRPr="00BD4B9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baccata</w:t>
            </w:r>
            <w:proofErr w:type="spellEnd"/>
            <w:r w:rsidRPr="00BD4B91">
              <w:rPr>
                <w:rFonts w:cs="Times New Roman"/>
                <w:color w:val="000000"/>
                <w:sz w:val="20"/>
                <w:szCs w:val="20"/>
              </w:rPr>
              <w:t xml:space="preserve"> involved in Taxol production</w:t>
            </w:r>
          </w:p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D4B91">
              <w:rPr>
                <w:rFonts w:cs="Mitra"/>
                <w:color w:val="000000"/>
                <w:sz w:val="20"/>
                <w:szCs w:val="20"/>
              </w:rPr>
              <w:t>Abolghasem</w:t>
            </w:r>
            <w:proofErr w:type="spellEnd"/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4B91">
              <w:rPr>
                <w:rFonts w:cs="Mitra"/>
                <w:color w:val="000000"/>
                <w:sz w:val="20"/>
                <w:szCs w:val="20"/>
              </w:rPr>
              <w:t>Abbassi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MSc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AF" w:rsidRPr="00BD4B91" w:rsidTr="006E59A0">
        <w:trPr>
          <w:trHeight w:val="486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433AF" w:rsidRPr="00BD4B91" w:rsidRDefault="000433AF" w:rsidP="008B3208">
            <w:pPr>
              <w:numPr>
                <w:ilvl w:val="0"/>
                <w:numId w:val="5"/>
              </w:numPr>
              <w:bidi w:val="0"/>
              <w:rPr>
                <w:rFonts w:cs="Mitra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Study on genetic diversity of some Iranian almond cultivars using DNA markers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0433AF">
            <w:pPr>
              <w:bidi w:val="0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BD4B91">
              <w:rPr>
                <w:rFonts w:cs="Mitra"/>
                <w:color w:val="000000"/>
                <w:sz w:val="20"/>
                <w:szCs w:val="20"/>
              </w:rPr>
              <w:t>Fatthi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MSc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4B91">
              <w:rPr>
                <w:rFonts w:cs="Mitr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3AF" w:rsidRPr="00BD4B91" w:rsidRDefault="000433AF" w:rsidP="002B6909">
            <w:pPr>
              <w:bidi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D4B91" w:rsidRDefault="00BD4B91" w:rsidP="00802E16">
      <w:pPr>
        <w:bidi w:val="0"/>
      </w:pPr>
    </w:p>
    <w:p w:rsidR="007C2FAF" w:rsidRDefault="007C2FAF" w:rsidP="007C2FAF">
      <w:pPr>
        <w:bidi w:val="0"/>
      </w:pPr>
    </w:p>
    <w:p w:rsidR="000E22F9" w:rsidRDefault="000E22F9" w:rsidP="000E22F9">
      <w:pPr>
        <w:bidi w:val="0"/>
      </w:pPr>
    </w:p>
    <w:p w:rsidR="00CF6C43" w:rsidRDefault="00CF6C43" w:rsidP="00CF6C43">
      <w:pPr>
        <w:bidi w:val="0"/>
      </w:pPr>
    </w:p>
    <w:p w:rsidR="00CF6C43" w:rsidRDefault="00CF6C43" w:rsidP="00CF6C43">
      <w:pPr>
        <w:bidi w:val="0"/>
      </w:pPr>
    </w:p>
    <w:p w:rsidR="00CF6C43" w:rsidRDefault="00CF6C43" w:rsidP="00CF6C43">
      <w:pPr>
        <w:bidi w:val="0"/>
      </w:pPr>
    </w:p>
    <w:p w:rsidR="00CF6C43" w:rsidRDefault="00CF6C43" w:rsidP="00CF6C43">
      <w:pPr>
        <w:bidi w:val="0"/>
      </w:pPr>
    </w:p>
    <w:p w:rsidR="00CF6C43" w:rsidRDefault="00CF6C43" w:rsidP="00CF6C43">
      <w:pPr>
        <w:bidi w:val="0"/>
      </w:pPr>
    </w:p>
    <w:p w:rsidR="00CF6C43" w:rsidRDefault="00CF6C43" w:rsidP="00CF6C43">
      <w:pPr>
        <w:bidi w:val="0"/>
      </w:pPr>
    </w:p>
    <w:p w:rsidR="00CF6C43" w:rsidRDefault="00CF6C43" w:rsidP="00CF6C43">
      <w:pPr>
        <w:bidi w:val="0"/>
      </w:pPr>
    </w:p>
    <w:tbl>
      <w:tblPr>
        <w:tblW w:w="96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6342"/>
        <w:gridCol w:w="2964"/>
        <w:gridCol w:w="13"/>
      </w:tblGrid>
      <w:tr w:rsidR="001163EC" w:rsidRPr="006E1B64" w:rsidTr="00175856">
        <w:trPr>
          <w:gridAfter w:val="1"/>
          <w:wAfter w:w="13" w:type="dxa"/>
          <w:trHeight w:val="332"/>
          <w:jc w:val="center"/>
        </w:trPr>
        <w:tc>
          <w:tcPr>
            <w:tcW w:w="9683" w:type="dxa"/>
            <w:gridSpan w:val="3"/>
            <w:tcBorders>
              <w:top w:val="nil"/>
              <w:left w:val="nil"/>
              <w:bottom w:val="nil"/>
            </w:tcBorders>
            <w:shd w:val="clear" w:color="auto" w:fill="D0CECE"/>
          </w:tcPr>
          <w:p w:rsidR="001163EC" w:rsidRPr="006E1B64" w:rsidRDefault="00155ACF" w:rsidP="001163EC">
            <w:pPr>
              <w:bidi w:val="0"/>
              <w:jc w:val="center"/>
              <w:rPr>
                <w:rFonts w:cs="Mitra"/>
                <w:b/>
                <w:bCs/>
              </w:rPr>
            </w:pPr>
            <w:r>
              <w:lastRenderedPageBreak/>
              <w:br w:type="page"/>
            </w:r>
            <w:r w:rsidR="00BD4B91">
              <w:br w:type="page"/>
            </w:r>
            <w:r w:rsidR="001163EC" w:rsidRPr="006E1B64">
              <w:rPr>
                <w:rFonts w:cs="Mitra"/>
                <w:b/>
                <w:bCs/>
                <w:sz w:val="28"/>
                <w:szCs w:val="28"/>
              </w:rPr>
              <w:t>Publications</w:t>
            </w:r>
          </w:p>
        </w:tc>
      </w:tr>
      <w:tr w:rsidR="001163EC" w:rsidRPr="006E1B64" w:rsidTr="00175856">
        <w:trPr>
          <w:gridAfter w:val="1"/>
          <w:wAfter w:w="13" w:type="dxa"/>
          <w:trHeight w:val="332"/>
          <w:jc w:val="center"/>
        </w:trPr>
        <w:tc>
          <w:tcPr>
            <w:tcW w:w="9683" w:type="dxa"/>
            <w:gridSpan w:val="3"/>
            <w:tcBorders>
              <w:top w:val="nil"/>
              <w:left w:val="nil"/>
              <w:bottom w:val="nil"/>
            </w:tcBorders>
            <w:shd w:val="clear" w:color="auto" w:fill="EEECE1"/>
          </w:tcPr>
          <w:p w:rsidR="001163EC" w:rsidRPr="006E1B64" w:rsidRDefault="001163EC" w:rsidP="00E16A00">
            <w:pPr>
              <w:bidi w:val="0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</w:rPr>
              <w:t>Edition</w:t>
            </w:r>
          </w:p>
        </w:tc>
      </w:tr>
      <w:tr w:rsidR="007B1B7A" w:rsidRPr="006E1B64" w:rsidTr="00DD1C61">
        <w:trPr>
          <w:trHeight w:val="332"/>
          <w:jc w:val="center"/>
        </w:trPr>
        <w:tc>
          <w:tcPr>
            <w:tcW w:w="377" w:type="dxa"/>
            <w:tcBorders>
              <w:top w:val="nil"/>
              <w:bottom w:val="single" w:sz="4" w:space="0" w:color="auto"/>
              <w:right w:val="nil"/>
            </w:tcBorders>
          </w:tcPr>
          <w:p w:rsidR="007B1B7A" w:rsidRPr="006E1B64" w:rsidRDefault="007B1B7A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B7A" w:rsidRPr="006E1B64" w:rsidRDefault="007B1B7A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 xml:space="preserve">Title </w:t>
            </w:r>
            <w:r w:rsidR="005F75C6" w:rsidRPr="006E1B64">
              <w:rPr>
                <w:rFonts w:cs="Mitra"/>
                <w:b/>
                <w:bCs/>
                <w:sz w:val="20"/>
                <w:szCs w:val="20"/>
              </w:rPr>
              <w:t>of Book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1B7A" w:rsidRPr="006E1B64" w:rsidRDefault="007B1B7A" w:rsidP="00B4549B">
            <w:pPr>
              <w:bidi w:val="0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Year of   publish</w:t>
            </w:r>
          </w:p>
        </w:tc>
      </w:tr>
      <w:tr w:rsidR="00DD1C61" w:rsidRPr="006E1B64" w:rsidTr="00560378">
        <w:trPr>
          <w:trHeight w:val="554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DD1C61" w:rsidRDefault="00DD1C61" w:rsidP="00B53F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DD1C61" w:rsidRPr="006E1B64" w:rsidRDefault="00DD1C61" w:rsidP="00B53F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Genome Editing </w:t>
            </w:r>
            <w:r w:rsidR="00560378">
              <w:rPr>
                <w:rFonts w:cs="Mitra"/>
                <w:sz w:val="20"/>
                <w:szCs w:val="20"/>
              </w:rPr>
              <w:t xml:space="preserve">Using CRISPR Technology and Its Applications in Biosciences </w:t>
            </w:r>
            <w:r w:rsidR="00B22B11">
              <w:rPr>
                <w:rFonts w:cs="Mitra"/>
                <w:sz w:val="20"/>
                <w:szCs w:val="20"/>
              </w:rPr>
              <w:t>(in Persian)</w:t>
            </w:r>
            <w:r w:rsidR="004E11DF">
              <w:rPr>
                <w:rFonts w:cs="Mitra"/>
                <w:sz w:val="20"/>
                <w:szCs w:val="20"/>
              </w:rPr>
              <w:t>-</w:t>
            </w:r>
            <w:proofErr w:type="spellStart"/>
            <w:r w:rsidR="004E11DF">
              <w:rPr>
                <w:rFonts w:cs="Mitra"/>
                <w:sz w:val="20"/>
                <w:szCs w:val="20"/>
              </w:rPr>
              <w:t>Tarbiat</w:t>
            </w:r>
            <w:proofErr w:type="spellEnd"/>
            <w:r w:rsidR="004E11DF">
              <w:rPr>
                <w:rFonts w:cs="Mitra"/>
                <w:sz w:val="20"/>
                <w:szCs w:val="20"/>
              </w:rPr>
              <w:t xml:space="preserve"> Modarres University Publication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DD1C61" w:rsidRPr="006E1B64" w:rsidRDefault="00427534" w:rsidP="004E11DF">
            <w:pPr>
              <w:bidi w:val="0"/>
              <w:rPr>
                <w:rFonts w:cs="Mitra"/>
                <w:sz w:val="20"/>
                <w:szCs w:val="20"/>
                <w:lang w:bidi="fa-IR"/>
              </w:rPr>
            </w:pPr>
            <w:r>
              <w:rPr>
                <w:rFonts w:cs="Mitra"/>
                <w:sz w:val="20"/>
                <w:szCs w:val="20"/>
              </w:rPr>
              <w:t>2021</w:t>
            </w:r>
          </w:p>
        </w:tc>
      </w:tr>
      <w:tr w:rsidR="00DD1C61" w:rsidRPr="006E1B64" w:rsidTr="00B53F1B">
        <w:trPr>
          <w:trHeight w:val="332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DD1C61" w:rsidRPr="00C92D7C" w:rsidRDefault="00DD1C61" w:rsidP="00B53F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DD1C61" w:rsidRDefault="00DD1C61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DD1C61">
              <w:rPr>
                <w:rFonts w:cs="Mitra"/>
                <w:sz w:val="20"/>
                <w:szCs w:val="20"/>
              </w:rPr>
              <w:t>Cis/Transgene Optimization:</w:t>
            </w:r>
            <w:r>
              <w:rPr>
                <w:rFonts w:cs="Mitra"/>
                <w:sz w:val="20"/>
                <w:szCs w:val="20"/>
              </w:rPr>
              <w:t xml:space="preserve"> </w:t>
            </w:r>
            <w:r w:rsidRPr="00DD1C61">
              <w:rPr>
                <w:rFonts w:cs="Mitra"/>
                <w:sz w:val="20"/>
                <w:szCs w:val="20"/>
              </w:rPr>
              <w:t>Systematic discovery of novel gene expression elements using bioinformatics and computational biology approaches</w:t>
            </w:r>
            <w:r>
              <w:rPr>
                <w:rFonts w:cs="Mitra"/>
                <w:sz w:val="20"/>
                <w:szCs w:val="20"/>
              </w:rPr>
              <w:t xml:space="preserve">-Springer </w:t>
            </w:r>
          </w:p>
          <w:p w:rsidR="00B53F1B" w:rsidRPr="00B53F1B" w:rsidRDefault="00B53F1B" w:rsidP="00B53F1B">
            <w:pPr>
              <w:bidi w:val="0"/>
              <w:rPr>
                <w:rFonts w:cs="Mitr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DD1C61" w:rsidRPr="00C92D7C" w:rsidRDefault="00ED5552" w:rsidP="00B53F1B">
            <w:pPr>
              <w:bidi w:val="0"/>
              <w:rPr>
                <w:rFonts w:cs="Mitra"/>
                <w:sz w:val="20"/>
                <w:szCs w:val="20"/>
              </w:rPr>
            </w:pPr>
            <w:hyperlink r:id="rId25" w:history="1">
              <w:r w:rsidR="008572C0" w:rsidRPr="001F1261">
                <w:rPr>
                  <w:rStyle w:val="Hyperlink"/>
                  <w:rFonts w:cs="Mitra"/>
                  <w:sz w:val="20"/>
                  <w:szCs w:val="20"/>
                </w:rPr>
                <w:t>2018</w:t>
              </w:r>
            </w:hyperlink>
          </w:p>
        </w:tc>
      </w:tr>
      <w:tr w:rsidR="00860EE7" w:rsidRPr="006E1B64" w:rsidTr="00B53F1B">
        <w:trPr>
          <w:trHeight w:val="332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860EE7" w:rsidRPr="00C92D7C" w:rsidRDefault="00DD1C61" w:rsidP="00B53F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3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860EE7" w:rsidRDefault="00860EE7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C92D7C">
              <w:rPr>
                <w:rFonts w:cs="Mitra"/>
                <w:sz w:val="20"/>
                <w:szCs w:val="20"/>
              </w:rPr>
              <w:t>An Introduction to Synthetic biology</w:t>
            </w:r>
            <w:r w:rsidR="00EC2A91">
              <w:rPr>
                <w:rFonts w:cs="Mitra"/>
                <w:sz w:val="20"/>
                <w:szCs w:val="20"/>
              </w:rPr>
              <w:t>: D</w:t>
            </w:r>
            <w:r w:rsidR="00C26A61">
              <w:rPr>
                <w:rFonts w:cs="Mitra"/>
                <w:sz w:val="20"/>
                <w:szCs w:val="20"/>
              </w:rPr>
              <w:t xml:space="preserve">esign and Assembly of Genetic Constructs </w:t>
            </w:r>
            <w:r w:rsidRPr="00C92D7C">
              <w:rPr>
                <w:rFonts w:cs="Mitra"/>
                <w:sz w:val="20"/>
                <w:szCs w:val="20"/>
              </w:rPr>
              <w:t>(eBook</w:t>
            </w:r>
            <w:r w:rsidR="00F83FA6">
              <w:rPr>
                <w:rFonts w:cs="Mitra"/>
                <w:sz w:val="20"/>
                <w:szCs w:val="20"/>
              </w:rPr>
              <w:t>-in English</w:t>
            </w:r>
            <w:r w:rsidRPr="00C92D7C">
              <w:rPr>
                <w:rFonts w:cs="Mitra"/>
                <w:sz w:val="20"/>
                <w:szCs w:val="20"/>
              </w:rPr>
              <w:t>)</w:t>
            </w:r>
          </w:p>
          <w:p w:rsidR="00B53F1B" w:rsidRPr="00B53F1B" w:rsidRDefault="00B53F1B" w:rsidP="00B53F1B">
            <w:pPr>
              <w:bidi w:val="0"/>
              <w:rPr>
                <w:rFonts w:cs="Mitra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860EE7" w:rsidRPr="006E1B64" w:rsidRDefault="00860EE7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C92D7C">
              <w:rPr>
                <w:rFonts w:cs="Mitra"/>
                <w:sz w:val="20"/>
                <w:szCs w:val="20"/>
              </w:rPr>
              <w:t>2015</w:t>
            </w:r>
          </w:p>
        </w:tc>
      </w:tr>
      <w:tr w:rsidR="007B1B7A" w:rsidRPr="006E1B64" w:rsidTr="00B53F1B">
        <w:trPr>
          <w:trHeight w:val="332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7B1B7A" w:rsidRPr="006E1B64" w:rsidRDefault="00DD1C61" w:rsidP="00B53F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4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7B1B7A" w:rsidRPr="006E1B64" w:rsidRDefault="007B1B7A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Molecular Farming</w:t>
            </w:r>
            <w:r w:rsidR="00F83FA6">
              <w:rPr>
                <w:rFonts w:cs="Mitra"/>
                <w:sz w:val="20"/>
                <w:szCs w:val="20"/>
              </w:rPr>
              <w:t xml:space="preserve"> (</w:t>
            </w:r>
            <w:r w:rsidR="00C12E9F">
              <w:rPr>
                <w:rFonts w:cs="Mitra"/>
                <w:sz w:val="20"/>
                <w:szCs w:val="20"/>
              </w:rPr>
              <w:t>in Persian</w:t>
            </w:r>
            <w:r w:rsidR="00F83FA6">
              <w:rPr>
                <w:rFonts w:cs="Mitra"/>
                <w:sz w:val="20"/>
                <w:szCs w:val="20"/>
              </w:rPr>
              <w:t>)</w:t>
            </w:r>
            <w:r w:rsidR="001B27E0">
              <w:rPr>
                <w:rFonts w:cs="Mitr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7B1B7A" w:rsidRPr="006E1B64" w:rsidRDefault="007B1B7A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2010</w:t>
            </w:r>
          </w:p>
        </w:tc>
      </w:tr>
      <w:tr w:rsidR="007B1B7A" w:rsidRPr="006E1B64" w:rsidTr="00B53F1B">
        <w:trPr>
          <w:trHeight w:val="332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7B1B7A" w:rsidRPr="006E1B64" w:rsidRDefault="00DD1C61" w:rsidP="00B53F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5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7B1B7A" w:rsidRPr="006E1B64" w:rsidRDefault="007B1B7A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An Introduction to Genetic Engineering Techniques (eBook</w:t>
            </w:r>
            <w:r w:rsidR="00F83FA6">
              <w:rPr>
                <w:rFonts w:cs="Mitra"/>
                <w:sz w:val="20"/>
                <w:szCs w:val="20"/>
              </w:rPr>
              <w:t>-in Persian</w:t>
            </w:r>
            <w:r w:rsidRPr="006E1B64">
              <w:rPr>
                <w:rFonts w:cs="Mitra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7B1B7A" w:rsidRPr="006E1B64" w:rsidRDefault="007B1B7A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2009</w:t>
            </w:r>
          </w:p>
        </w:tc>
      </w:tr>
      <w:tr w:rsidR="00EE2421" w:rsidRPr="006E1B64" w:rsidTr="00B53F1B">
        <w:trPr>
          <w:trHeight w:val="332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EE2421" w:rsidRPr="006E1B64" w:rsidRDefault="00DD1C61" w:rsidP="00B53F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6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EE2421" w:rsidRPr="006E1B64" w:rsidRDefault="00EE2421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An Introduction to Molecular Markers (eBook</w:t>
            </w:r>
            <w:r w:rsidR="00F83FA6">
              <w:rPr>
                <w:rFonts w:cs="Mitra"/>
                <w:sz w:val="20"/>
                <w:szCs w:val="20"/>
              </w:rPr>
              <w:t>-in Persian</w:t>
            </w:r>
            <w:r w:rsidRPr="006E1B64">
              <w:rPr>
                <w:rFonts w:cs="Mitra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EE2421" w:rsidRPr="006E1B64" w:rsidRDefault="00EE2421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2009</w:t>
            </w:r>
          </w:p>
        </w:tc>
      </w:tr>
      <w:tr w:rsidR="007B1B7A" w:rsidRPr="006E1B64" w:rsidTr="00B53F1B">
        <w:trPr>
          <w:trHeight w:val="332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7B1B7A" w:rsidRPr="006E1B64" w:rsidRDefault="00DD1C61" w:rsidP="00B53F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7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7B1B7A" w:rsidRPr="006E1B64" w:rsidRDefault="007B1B7A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GLP (Good Laboratory Practice) (as a joint editor</w:t>
            </w:r>
            <w:r w:rsidR="00F83FA6">
              <w:rPr>
                <w:rFonts w:cs="Mitra"/>
                <w:sz w:val="20"/>
                <w:szCs w:val="20"/>
              </w:rPr>
              <w:t>-in Persian</w:t>
            </w:r>
            <w:r w:rsidRPr="006E1B64">
              <w:rPr>
                <w:rFonts w:cs="Mitra"/>
                <w:sz w:val="20"/>
                <w:szCs w:val="20"/>
              </w:rPr>
              <w:t>)</w:t>
            </w:r>
            <w:r w:rsidR="00F83FA6">
              <w:rPr>
                <w:rFonts w:cs="Mitr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7B1B7A" w:rsidRPr="006E1B64" w:rsidRDefault="007B1B7A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2006</w:t>
            </w:r>
          </w:p>
        </w:tc>
      </w:tr>
      <w:tr w:rsidR="00EE2421" w:rsidRPr="006E1B64" w:rsidTr="00B53F1B">
        <w:trPr>
          <w:trHeight w:val="332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EE2421" w:rsidRPr="006E1B64" w:rsidRDefault="00DD1C61" w:rsidP="00B53F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8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EE2421" w:rsidRPr="006E1B64" w:rsidRDefault="00EE2421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Sorghum (as scientific and literary editor</w:t>
            </w:r>
            <w:r w:rsidR="00F83FA6">
              <w:rPr>
                <w:rFonts w:cs="Mitra"/>
                <w:sz w:val="20"/>
                <w:szCs w:val="20"/>
              </w:rPr>
              <w:t>-in Persian</w:t>
            </w:r>
            <w:r w:rsidRPr="006E1B64">
              <w:rPr>
                <w:rFonts w:cs="Mitra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EE2421" w:rsidRPr="006E1B64" w:rsidRDefault="00EE2421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2009</w:t>
            </w:r>
          </w:p>
        </w:tc>
      </w:tr>
      <w:tr w:rsidR="007B1B7A" w:rsidRPr="006E1B64" w:rsidTr="00B53F1B">
        <w:trPr>
          <w:trHeight w:val="332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7B1B7A" w:rsidRPr="006E1B64" w:rsidRDefault="00DD1C61" w:rsidP="00B53F1B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9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7B1B7A" w:rsidRPr="006E1B64" w:rsidRDefault="007B1B7A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Glossary of Plant Tissue Culture (as scientific and literary editor</w:t>
            </w:r>
            <w:r w:rsidR="00F83FA6">
              <w:rPr>
                <w:rFonts w:cs="Mitra"/>
                <w:sz w:val="20"/>
                <w:szCs w:val="20"/>
              </w:rPr>
              <w:t>-in Persian</w:t>
            </w:r>
            <w:r w:rsidRPr="006E1B64">
              <w:rPr>
                <w:rFonts w:cs="Mitra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7B1B7A" w:rsidRPr="006E1B64" w:rsidRDefault="007B1B7A" w:rsidP="00B53F1B">
            <w:pPr>
              <w:bidi w:val="0"/>
              <w:rPr>
                <w:rFonts w:cs="Mitra"/>
                <w:sz w:val="20"/>
                <w:szCs w:val="20"/>
              </w:rPr>
            </w:pPr>
            <w:r w:rsidRPr="006E1B64">
              <w:rPr>
                <w:rFonts w:cs="Mitra"/>
                <w:sz w:val="20"/>
                <w:szCs w:val="20"/>
              </w:rPr>
              <w:t>2004</w:t>
            </w:r>
          </w:p>
        </w:tc>
      </w:tr>
      <w:tr w:rsidR="00143B01" w:rsidRPr="006E1B64" w:rsidTr="00175856">
        <w:trPr>
          <w:trHeight w:val="332"/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143B01" w:rsidRPr="006E1B64" w:rsidRDefault="00143B01" w:rsidP="00860EE7">
            <w:p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B01" w:rsidRPr="006E1B64" w:rsidRDefault="00143B01" w:rsidP="00F83FA6">
            <w:pPr>
              <w:bidi w:val="0"/>
              <w:rPr>
                <w:rFonts w:cs="Mitr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43B01" w:rsidRPr="006E1B64" w:rsidRDefault="00143B01" w:rsidP="00E16A00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</w:tbl>
    <w:p w:rsidR="00143B01" w:rsidRDefault="00143B01" w:rsidP="00E16A00">
      <w:pPr>
        <w:bidi w:val="0"/>
        <w:rPr>
          <w:sz w:val="20"/>
          <w:szCs w:val="20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9773"/>
      </w:tblGrid>
      <w:tr w:rsidR="00DC6598" w:rsidRPr="006E1B64" w:rsidTr="00175856">
        <w:trPr>
          <w:trHeight w:val="359"/>
          <w:tblHeader/>
          <w:jc w:val="center"/>
        </w:trPr>
        <w:tc>
          <w:tcPr>
            <w:tcW w:w="9773" w:type="dxa"/>
            <w:shd w:val="clear" w:color="auto" w:fill="EEECE1"/>
          </w:tcPr>
          <w:p w:rsidR="00DC6598" w:rsidRPr="006E1B64" w:rsidRDefault="00493D19" w:rsidP="00E16A00">
            <w:pPr>
              <w:bidi w:val="0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</w:rPr>
              <w:t>Scientific Journals</w:t>
            </w:r>
          </w:p>
        </w:tc>
      </w:tr>
    </w:tbl>
    <w:p w:rsidR="00493D19" w:rsidRPr="006E1B64" w:rsidRDefault="00493D19" w:rsidP="00E16A00">
      <w:pPr>
        <w:bidi w:val="0"/>
        <w:rPr>
          <w:rFonts w:cs="Mitra"/>
          <w:b/>
          <w:bCs/>
          <w:sz w:val="20"/>
          <w:szCs w:val="20"/>
        </w:rPr>
      </w:pPr>
    </w:p>
    <w:p w:rsidR="00CA1402" w:rsidRPr="00F539EE" w:rsidRDefault="00ED5552" w:rsidP="00BF73A4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Style w:val="Hyperlink"/>
          <w:sz w:val="20"/>
          <w:szCs w:val="20"/>
        </w:rPr>
      </w:pPr>
      <w:hyperlink r:id="rId26" w:history="1">
        <w:proofErr w:type="spellStart"/>
        <w:r w:rsidR="00F84976" w:rsidRPr="00F84976">
          <w:rPr>
            <w:rStyle w:val="Hyperlink"/>
            <w:sz w:val="20"/>
            <w:szCs w:val="20"/>
          </w:rPr>
          <w:t>Talei</w:t>
        </w:r>
        <w:proofErr w:type="spellEnd"/>
        <w:r w:rsidR="00F84976" w:rsidRPr="00F84976">
          <w:rPr>
            <w:rStyle w:val="Hyperlink"/>
            <w:sz w:val="20"/>
            <w:szCs w:val="20"/>
          </w:rPr>
          <w:t xml:space="preserve"> D, </w:t>
        </w:r>
        <w:proofErr w:type="spellStart"/>
        <w:r w:rsidR="00F84976" w:rsidRPr="00F84976">
          <w:rPr>
            <w:rStyle w:val="Hyperlink"/>
            <w:sz w:val="20"/>
            <w:szCs w:val="20"/>
          </w:rPr>
          <w:t>Khayam</w:t>
        </w:r>
        <w:proofErr w:type="spellEnd"/>
        <w:r w:rsidR="00F84976" w:rsidRPr="00F84976">
          <w:rPr>
            <w:rStyle w:val="Hyperlink"/>
            <w:sz w:val="20"/>
            <w:szCs w:val="20"/>
          </w:rPr>
          <w:t xml:space="preserve"> </w:t>
        </w:r>
        <w:proofErr w:type="spellStart"/>
        <w:r w:rsidR="00F84976" w:rsidRPr="00F84976">
          <w:rPr>
            <w:rStyle w:val="Hyperlink"/>
            <w:sz w:val="20"/>
            <w:szCs w:val="20"/>
          </w:rPr>
          <w:t>Nekouei</w:t>
        </w:r>
        <w:proofErr w:type="spellEnd"/>
        <w:r w:rsidR="00F84976" w:rsidRPr="00F84976">
          <w:rPr>
            <w:rStyle w:val="Hyperlink"/>
            <w:sz w:val="20"/>
            <w:szCs w:val="20"/>
          </w:rPr>
          <w:t xml:space="preserve"> M, </w:t>
        </w:r>
        <w:proofErr w:type="spellStart"/>
        <w:r w:rsidR="00F84976">
          <w:rPr>
            <w:rStyle w:val="Hyperlink"/>
            <w:sz w:val="20"/>
            <w:szCs w:val="20"/>
          </w:rPr>
          <w:t>K</w:t>
        </w:r>
        <w:r w:rsidR="00F84976" w:rsidRPr="00F84976">
          <w:rPr>
            <w:rStyle w:val="Hyperlink"/>
            <w:sz w:val="20"/>
            <w:szCs w:val="20"/>
          </w:rPr>
          <w:t>adkhdodaei</w:t>
        </w:r>
        <w:proofErr w:type="spellEnd"/>
        <w:r w:rsidR="00F84976" w:rsidRPr="00F84976">
          <w:rPr>
            <w:rStyle w:val="Hyperlink"/>
            <w:sz w:val="20"/>
            <w:szCs w:val="20"/>
          </w:rPr>
          <w:t xml:space="preserve"> S. 2022. Evaluation of genetic diversity of Nain </w:t>
        </w:r>
        <w:proofErr w:type="spellStart"/>
        <w:r w:rsidR="00F84976" w:rsidRPr="00F84976">
          <w:rPr>
            <w:rStyle w:val="Hyperlink"/>
            <w:sz w:val="20"/>
            <w:szCs w:val="20"/>
          </w:rPr>
          <w:t>Havandi</w:t>
        </w:r>
        <w:proofErr w:type="spellEnd"/>
        <w:r w:rsidR="00F84976" w:rsidRPr="00F84976">
          <w:rPr>
            <w:rStyle w:val="Hyperlink"/>
            <w:sz w:val="20"/>
            <w:szCs w:val="20"/>
          </w:rPr>
          <w:t xml:space="preserve"> plant masses based on protein and SRAP markers</w:t>
        </w:r>
      </w:hyperlink>
      <w:r w:rsidR="00F539EE" w:rsidRPr="00F539EE">
        <w:rPr>
          <w:rStyle w:val="Hyperlink"/>
          <w:sz w:val="20"/>
          <w:szCs w:val="20"/>
        </w:rPr>
        <w:t>. JMBS. In Press.</w:t>
      </w:r>
    </w:p>
    <w:p w:rsidR="000E00FA" w:rsidRPr="00F1550E" w:rsidRDefault="00ED5552" w:rsidP="000E00FA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Style w:val="Hyperlink"/>
          <w:sz w:val="20"/>
          <w:szCs w:val="20"/>
        </w:rPr>
      </w:pPr>
      <w:hyperlink r:id="rId27" w:history="1">
        <w:r w:rsidR="004A06D8" w:rsidRPr="00F84976">
          <w:rPr>
            <w:rStyle w:val="Hyperlink"/>
            <w:sz w:val="20"/>
            <w:szCs w:val="20"/>
          </w:rPr>
          <w:t>Pirbaluty AM, Mehrban H, Kadkhodaei S, Ravash R, Oryan A, Ghaderi-Zefrehei M and Smith J</w:t>
        </w:r>
        <w:r w:rsidR="00F1550E" w:rsidRPr="00F84976">
          <w:rPr>
            <w:rStyle w:val="Hyperlink"/>
            <w:sz w:val="20"/>
            <w:szCs w:val="20"/>
          </w:rPr>
          <w:t>.</w:t>
        </w:r>
        <w:r w:rsidR="004A06D8" w:rsidRPr="00F84976">
          <w:rPr>
            <w:rStyle w:val="Hyperlink"/>
            <w:sz w:val="20"/>
            <w:szCs w:val="20"/>
          </w:rPr>
          <w:t xml:space="preserve"> 2022. Network Meta-Analysis of Chicken Microarray Data following Avian Influenza Challenge—A Comparison of Highly and Lowly Pathogenic Strains. Genes, 13(3), p.435. </w:t>
        </w:r>
        <w:r w:rsidR="00F1550E" w:rsidRPr="00F84976">
          <w:rPr>
            <w:rStyle w:val="Hyperlink"/>
            <w:sz w:val="20"/>
            <w:szCs w:val="20"/>
          </w:rPr>
          <w:t>https://doi.org/10.3390/genes13030435</w:t>
        </w:r>
      </w:hyperlink>
    </w:p>
    <w:p w:rsidR="00505928" w:rsidRPr="004A06D8" w:rsidRDefault="004A06D8" w:rsidP="00505928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t xml:space="preserve">Hosseini MS, Ebrahimi M, </w:t>
      </w:r>
      <w:proofErr w:type="spellStart"/>
      <w:r>
        <w:rPr>
          <w:rStyle w:val="Hyperlink"/>
          <w:sz w:val="20"/>
          <w:szCs w:val="20"/>
        </w:rPr>
        <w:t>Abadia</w:t>
      </w:r>
      <w:proofErr w:type="spellEnd"/>
      <w:r>
        <w:rPr>
          <w:rStyle w:val="Hyperlink"/>
          <w:sz w:val="20"/>
          <w:szCs w:val="20"/>
        </w:rPr>
        <w:t xml:space="preserve"> J, </w:t>
      </w:r>
      <w:proofErr w:type="spellStart"/>
      <w:r>
        <w:rPr>
          <w:rStyle w:val="Hyperlink"/>
          <w:sz w:val="20"/>
          <w:szCs w:val="20"/>
        </w:rPr>
        <w:t>Kadkhodaei</w:t>
      </w:r>
      <w:proofErr w:type="spellEnd"/>
      <w:r>
        <w:rPr>
          <w:rStyle w:val="Hyperlink"/>
          <w:sz w:val="20"/>
          <w:szCs w:val="20"/>
        </w:rPr>
        <w:t xml:space="preserve"> S, et al. 2022. </w:t>
      </w:r>
      <w:hyperlink r:id="rId28" w:history="1">
        <w:r w:rsidR="00505928" w:rsidRPr="004A06D8">
          <w:rPr>
            <w:rStyle w:val="Hyperlink"/>
            <w:sz w:val="20"/>
            <w:szCs w:val="20"/>
          </w:rPr>
          <w:t>Growth, phytochemical parameters and glycyrrhizin production in licorice (</w:t>
        </w:r>
        <w:r w:rsidR="00505928" w:rsidRPr="004A06D8">
          <w:rPr>
            <w:rStyle w:val="Hyperlink"/>
            <w:i/>
            <w:iCs/>
            <w:sz w:val="20"/>
            <w:szCs w:val="20"/>
          </w:rPr>
          <w:t>Glycyrrhiza glabra</w:t>
        </w:r>
        <w:r w:rsidR="00505928" w:rsidRPr="004A06D8">
          <w:rPr>
            <w:rStyle w:val="Hyperlink"/>
            <w:sz w:val="20"/>
            <w:szCs w:val="20"/>
          </w:rPr>
          <w:t xml:space="preserve"> L.) grown in the field with saline water irrigation</w:t>
        </w:r>
      </w:hyperlink>
      <w:r>
        <w:rPr>
          <w:rStyle w:val="Hyperlink"/>
          <w:sz w:val="20"/>
          <w:szCs w:val="20"/>
        </w:rPr>
        <w:t xml:space="preserve">. </w:t>
      </w:r>
      <w:r w:rsidRPr="004A06D8">
        <w:rPr>
          <w:rStyle w:val="Hyperlink"/>
          <w:sz w:val="20"/>
          <w:szCs w:val="20"/>
        </w:rPr>
        <w:t>Industrial Crops and Products 177, 114444</w:t>
      </w:r>
      <w:r>
        <w:rPr>
          <w:rStyle w:val="Hyperlink"/>
          <w:sz w:val="20"/>
          <w:szCs w:val="20"/>
        </w:rPr>
        <w:t xml:space="preserve">. </w:t>
      </w:r>
      <w:r w:rsidRPr="004A06D8">
        <w:rPr>
          <w:rStyle w:val="Hyperlink"/>
          <w:sz w:val="20"/>
          <w:szCs w:val="20"/>
        </w:rPr>
        <w:t>https://doi.org/10.1016/j.indcrop.2021.114444</w:t>
      </w:r>
    </w:p>
    <w:p w:rsidR="00BF73A4" w:rsidRDefault="00ED5552" w:rsidP="00CA140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Style w:val="Hyperlink"/>
          <w:color w:val="000000"/>
          <w:sz w:val="20"/>
          <w:szCs w:val="20"/>
          <w:u w:val="none"/>
        </w:rPr>
      </w:pPr>
      <w:hyperlink r:id="rId29" w:history="1">
        <w:proofErr w:type="spellStart"/>
        <w:r w:rsidR="00BF73A4" w:rsidRPr="00BF73A4">
          <w:rPr>
            <w:rStyle w:val="Hyperlink"/>
            <w:sz w:val="20"/>
            <w:szCs w:val="20"/>
          </w:rPr>
          <w:t>Bande</w:t>
        </w:r>
        <w:proofErr w:type="spellEnd"/>
        <w:r w:rsidR="00BF73A4" w:rsidRPr="00BF73A4">
          <w:rPr>
            <w:rStyle w:val="Hyperlink"/>
            <w:sz w:val="20"/>
            <w:szCs w:val="20"/>
          </w:rPr>
          <w:t xml:space="preserve"> F, Arshad SS, </w:t>
        </w:r>
        <w:proofErr w:type="spellStart"/>
        <w:r w:rsidR="00BF73A4" w:rsidRPr="00BF73A4">
          <w:rPr>
            <w:rStyle w:val="Hyperlink"/>
            <w:sz w:val="20"/>
            <w:szCs w:val="20"/>
          </w:rPr>
          <w:t>Bejo</w:t>
        </w:r>
        <w:proofErr w:type="spellEnd"/>
        <w:r w:rsidR="00BF73A4" w:rsidRPr="00BF73A4">
          <w:rPr>
            <w:rStyle w:val="Hyperlink"/>
            <w:sz w:val="20"/>
            <w:szCs w:val="20"/>
          </w:rPr>
          <w:t xml:space="preserve"> MH, Omar AR</w:t>
        </w:r>
        <w:r w:rsidR="00BF73A4">
          <w:rPr>
            <w:rStyle w:val="Hyperlink"/>
            <w:sz w:val="20"/>
            <w:szCs w:val="20"/>
          </w:rPr>
          <w:t xml:space="preserve">, </w:t>
        </w:r>
        <w:proofErr w:type="spellStart"/>
        <w:r w:rsidR="00BF73A4">
          <w:rPr>
            <w:rStyle w:val="Hyperlink"/>
            <w:sz w:val="20"/>
            <w:szCs w:val="20"/>
          </w:rPr>
          <w:t>Moeini</w:t>
        </w:r>
        <w:proofErr w:type="spellEnd"/>
        <w:r w:rsidR="00BF73A4">
          <w:rPr>
            <w:rStyle w:val="Hyperlink"/>
            <w:sz w:val="20"/>
            <w:szCs w:val="20"/>
          </w:rPr>
          <w:t xml:space="preserve"> H,</w:t>
        </w:r>
        <w:r w:rsidR="00BF73A4" w:rsidRPr="00BF73A4">
          <w:t xml:space="preserve"> </w:t>
        </w:r>
        <w:proofErr w:type="spellStart"/>
        <w:r w:rsidR="00BF73A4" w:rsidRPr="00BF73A4">
          <w:rPr>
            <w:rStyle w:val="Hyperlink"/>
            <w:b/>
            <w:bCs/>
            <w:sz w:val="20"/>
            <w:szCs w:val="20"/>
          </w:rPr>
          <w:t>Kadkhodaei</w:t>
        </w:r>
        <w:proofErr w:type="spellEnd"/>
        <w:r w:rsidR="00BF73A4" w:rsidRPr="00BF73A4">
          <w:rPr>
            <w:rStyle w:val="Hyperlink"/>
            <w:b/>
            <w:bCs/>
            <w:sz w:val="20"/>
            <w:szCs w:val="20"/>
          </w:rPr>
          <w:t xml:space="preserve"> S</w:t>
        </w:r>
        <w:r w:rsidR="00BF73A4" w:rsidRPr="00BF73A4">
          <w:rPr>
            <w:rStyle w:val="Hyperlink"/>
            <w:sz w:val="20"/>
            <w:szCs w:val="20"/>
          </w:rPr>
          <w:t>,</w:t>
        </w:r>
        <w:r w:rsidR="00BF73A4">
          <w:rPr>
            <w:rStyle w:val="Hyperlink"/>
            <w:sz w:val="20"/>
            <w:szCs w:val="20"/>
          </w:rPr>
          <w:t xml:space="preserve"> et al.</w:t>
        </w:r>
        <w:r w:rsidR="00BF73A4" w:rsidRPr="00BF73A4">
          <w:rPr>
            <w:rStyle w:val="Hyperlink"/>
            <w:sz w:val="20"/>
            <w:szCs w:val="20"/>
          </w:rPr>
          <w:t xml:space="preserve">. Development and immunogenic potentials of chitosan-saponin encapsulated DNA vaccine against avian infectious bronchitis coronavirus. 2020. Microbial Pathogenesis. </w:t>
        </w:r>
        <w:r w:rsidR="009A5680" w:rsidRPr="009A5680">
          <w:rPr>
            <w:rStyle w:val="Hyperlink"/>
            <w:sz w:val="20"/>
            <w:szCs w:val="20"/>
          </w:rPr>
          <w:t xml:space="preserve">149. </w:t>
        </w:r>
        <w:r w:rsidR="00BF73A4" w:rsidRPr="00BF73A4">
          <w:rPr>
            <w:rStyle w:val="Hyperlink"/>
            <w:sz w:val="20"/>
            <w:szCs w:val="20"/>
          </w:rPr>
          <w:t>104560.</w:t>
        </w:r>
      </w:hyperlink>
      <w:r w:rsidR="00BF73A4">
        <w:rPr>
          <w:color w:val="000000"/>
          <w:sz w:val="20"/>
          <w:szCs w:val="20"/>
        </w:rPr>
        <w:t xml:space="preserve"> </w:t>
      </w:r>
      <w:hyperlink r:id="rId30" w:tgtFrame="_blank" w:history="1">
        <w:r w:rsidR="00BF73A4" w:rsidRPr="00BF73A4">
          <w:rPr>
            <w:rStyle w:val="Hyperlink"/>
            <w:sz w:val="20"/>
            <w:szCs w:val="20"/>
          </w:rPr>
          <w:t>10.1016/j.micpath.2020.104560</w:t>
        </w:r>
      </w:hyperlink>
    </w:p>
    <w:p w:rsidR="009D334F" w:rsidRDefault="00ED5552" w:rsidP="00BF73A4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Style w:val="Hyperlink"/>
          <w:color w:val="000000"/>
          <w:sz w:val="20"/>
          <w:szCs w:val="20"/>
          <w:u w:val="none"/>
        </w:rPr>
      </w:pPr>
      <w:hyperlink r:id="rId31" w:history="1">
        <w:r w:rsidR="009A5680" w:rsidRPr="00D46240">
          <w:rPr>
            <w:rStyle w:val="Hyperlink"/>
            <w:sz w:val="20"/>
            <w:szCs w:val="20"/>
          </w:rPr>
          <w:t xml:space="preserve">Talei D, Khayam Nekouei M, Mardi M, </w:t>
        </w:r>
        <w:r w:rsidR="009A5680" w:rsidRPr="00D46240">
          <w:rPr>
            <w:rStyle w:val="Hyperlink"/>
            <w:b/>
            <w:bCs/>
            <w:sz w:val="20"/>
            <w:szCs w:val="20"/>
          </w:rPr>
          <w:t>Kadkhdodaei S</w:t>
        </w:r>
        <w:r w:rsidR="009A5680" w:rsidRPr="00D46240">
          <w:rPr>
            <w:rStyle w:val="Hyperlink"/>
            <w:sz w:val="20"/>
            <w:szCs w:val="20"/>
          </w:rPr>
          <w:t xml:space="preserve">. </w:t>
        </w:r>
        <w:r w:rsidR="00F84976" w:rsidRPr="00F84976">
          <w:rPr>
            <w:rStyle w:val="Hyperlink"/>
            <w:sz w:val="20"/>
            <w:szCs w:val="20"/>
          </w:rPr>
          <w:t xml:space="preserve">2020. </w:t>
        </w:r>
        <w:r w:rsidR="009A5680" w:rsidRPr="00D46240">
          <w:rPr>
            <w:rStyle w:val="Hyperlink"/>
            <w:sz w:val="20"/>
            <w:szCs w:val="20"/>
          </w:rPr>
          <w:t>Improving productivity of steviol glycosides in Stevia rebaudiana via induced polyploidy. Journal of Crop Science and Biotechnology. 23(4). https://doi.org/10.1007/s12892-020-00038-5</w:t>
        </w:r>
      </w:hyperlink>
    </w:p>
    <w:p w:rsidR="00130284" w:rsidRPr="001C552B" w:rsidRDefault="00ED5552" w:rsidP="00701056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Style w:val="Hyperlink"/>
          <w:color w:val="000000"/>
          <w:sz w:val="20"/>
          <w:szCs w:val="20"/>
          <w:u w:val="none"/>
        </w:rPr>
      </w:pPr>
      <w:hyperlink r:id="rId32" w:history="1">
        <w:proofErr w:type="spellStart"/>
        <w:r w:rsidR="00130284" w:rsidRPr="00701056">
          <w:rPr>
            <w:rStyle w:val="Hyperlink"/>
            <w:sz w:val="20"/>
            <w:szCs w:val="20"/>
          </w:rPr>
          <w:t>Khayam</w:t>
        </w:r>
        <w:proofErr w:type="spellEnd"/>
        <w:r w:rsidR="00130284" w:rsidRPr="00701056">
          <w:rPr>
            <w:rStyle w:val="Hyperlink"/>
            <w:sz w:val="20"/>
            <w:szCs w:val="20"/>
          </w:rPr>
          <w:t xml:space="preserve"> </w:t>
        </w:r>
        <w:proofErr w:type="spellStart"/>
        <w:r w:rsidR="00130284" w:rsidRPr="00701056">
          <w:rPr>
            <w:rStyle w:val="Hyperlink"/>
            <w:sz w:val="20"/>
            <w:szCs w:val="20"/>
          </w:rPr>
          <w:t>Nekouei</w:t>
        </w:r>
        <w:proofErr w:type="spellEnd"/>
        <w:r w:rsidR="00130284" w:rsidRPr="00701056">
          <w:rPr>
            <w:rStyle w:val="Hyperlink"/>
            <w:sz w:val="20"/>
            <w:szCs w:val="20"/>
          </w:rPr>
          <w:t xml:space="preserve"> M, </w:t>
        </w:r>
        <w:proofErr w:type="spellStart"/>
        <w:r w:rsidR="00130284" w:rsidRPr="00701056">
          <w:rPr>
            <w:rStyle w:val="Hyperlink"/>
            <w:sz w:val="20"/>
            <w:szCs w:val="20"/>
          </w:rPr>
          <w:t>Moazam</w:t>
        </w:r>
        <w:proofErr w:type="spellEnd"/>
        <w:r w:rsidR="00130284" w:rsidRPr="00701056">
          <w:rPr>
            <w:rStyle w:val="Hyperlink"/>
            <w:sz w:val="20"/>
            <w:szCs w:val="20"/>
          </w:rPr>
          <w:t xml:space="preserve"> M, Mardi M, </w:t>
        </w:r>
        <w:proofErr w:type="spellStart"/>
        <w:r w:rsidR="00130284" w:rsidRPr="00701056">
          <w:rPr>
            <w:rStyle w:val="Hyperlink"/>
            <w:b/>
            <w:bCs/>
            <w:sz w:val="20"/>
            <w:szCs w:val="20"/>
          </w:rPr>
          <w:t>Kadkhdodaei</w:t>
        </w:r>
        <w:proofErr w:type="spellEnd"/>
        <w:r w:rsidR="00130284" w:rsidRPr="00701056">
          <w:rPr>
            <w:rStyle w:val="Hyperlink"/>
            <w:b/>
            <w:bCs/>
            <w:sz w:val="20"/>
            <w:szCs w:val="20"/>
          </w:rPr>
          <w:t xml:space="preserve"> S</w:t>
        </w:r>
        <w:r w:rsidR="00130284" w:rsidRPr="00701056">
          <w:rPr>
            <w:rStyle w:val="Hyperlink"/>
            <w:sz w:val="20"/>
            <w:szCs w:val="20"/>
          </w:rPr>
          <w:t xml:space="preserve">. </w:t>
        </w:r>
        <w:r w:rsidR="00701056" w:rsidRPr="00701056">
          <w:rPr>
            <w:rStyle w:val="Hyperlink"/>
            <w:sz w:val="20"/>
            <w:szCs w:val="20"/>
          </w:rPr>
          <w:t xml:space="preserve">2020. </w:t>
        </w:r>
        <w:r w:rsidR="00130284" w:rsidRPr="00701056">
          <w:rPr>
            <w:rStyle w:val="Hyperlink"/>
            <w:sz w:val="20"/>
            <w:szCs w:val="20"/>
          </w:rPr>
          <w:t xml:space="preserve">Development of SSR Markers Associated with Biosynthesis Pathway of </w:t>
        </w:r>
        <w:proofErr w:type="spellStart"/>
        <w:r w:rsidR="00130284" w:rsidRPr="00701056">
          <w:rPr>
            <w:rStyle w:val="Hyperlink"/>
            <w:sz w:val="20"/>
            <w:szCs w:val="20"/>
          </w:rPr>
          <w:t>Steviol</w:t>
        </w:r>
        <w:proofErr w:type="spellEnd"/>
        <w:r w:rsidR="00130284" w:rsidRPr="00701056">
          <w:rPr>
            <w:rStyle w:val="Hyperlink"/>
            <w:sz w:val="20"/>
            <w:szCs w:val="20"/>
          </w:rPr>
          <w:t xml:space="preserve"> Glycosides in Stevia through De Novo Transcriptome Assembly. </w:t>
        </w:r>
        <w:r w:rsidR="00701056" w:rsidRPr="00701056">
          <w:rPr>
            <w:rStyle w:val="Hyperlink"/>
            <w:sz w:val="20"/>
            <w:szCs w:val="20"/>
          </w:rPr>
          <w:t>. JMBS. 2020; 11 (2) :185-191</w:t>
        </w:r>
      </w:hyperlink>
    </w:p>
    <w:p w:rsidR="00155C18" w:rsidRPr="007A4CFD" w:rsidRDefault="00ED5552" w:rsidP="000878D4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Style w:val="Hyperlink"/>
          <w:sz w:val="20"/>
          <w:szCs w:val="20"/>
        </w:rPr>
      </w:pPr>
      <w:hyperlink r:id="rId33" w:anchor="article-info" w:history="1">
        <w:proofErr w:type="spellStart"/>
        <w:r w:rsidR="005E57DF">
          <w:rPr>
            <w:rStyle w:val="Hyperlink"/>
            <w:sz w:val="20"/>
            <w:szCs w:val="20"/>
          </w:rPr>
          <w:t>Monfared</w:t>
        </w:r>
        <w:proofErr w:type="spellEnd"/>
        <w:r w:rsidR="005E57DF">
          <w:rPr>
            <w:rStyle w:val="Hyperlink"/>
            <w:sz w:val="20"/>
            <w:szCs w:val="20"/>
          </w:rPr>
          <w:t xml:space="preserve"> HH, Chew JK, Azizi</w:t>
        </w:r>
        <w:r w:rsidR="00155C18" w:rsidRPr="007A4CFD">
          <w:rPr>
            <w:rStyle w:val="Hyperlink"/>
            <w:sz w:val="20"/>
            <w:szCs w:val="20"/>
          </w:rPr>
          <w:t xml:space="preserve"> P</w:t>
        </w:r>
        <w:r w:rsidR="00975B16" w:rsidRPr="007A4CFD">
          <w:rPr>
            <w:rStyle w:val="Hyperlink"/>
            <w:sz w:val="20"/>
            <w:szCs w:val="20"/>
          </w:rPr>
          <w:t xml:space="preserve">, </w:t>
        </w:r>
        <w:proofErr w:type="spellStart"/>
        <w:r w:rsidR="00975B16" w:rsidRPr="007A4CFD">
          <w:rPr>
            <w:rStyle w:val="Hyperlink"/>
            <w:sz w:val="20"/>
            <w:szCs w:val="20"/>
          </w:rPr>
          <w:t>Xue</w:t>
        </w:r>
        <w:proofErr w:type="spellEnd"/>
        <w:r w:rsidR="00975B16" w:rsidRPr="007A4CFD">
          <w:rPr>
            <w:rStyle w:val="Hyperlink"/>
            <w:sz w:val="20"/>
            <w:szCs w:val="20"/>
          </w:rPr>
          <w:t xml:space="preserve"> GP, </w:t>
        </w:r>
        <w:proofErr w:type="spellStart"/>
        <w:r w:rsidR="00975B16" w:rsidRPr="007A4CFD">
          <w:rPr>
            <w:rStyle w:val="Hyperlink"/>
            <w:sz w:val="20"/>
            <w:szCs w:val="20"/>
          </w:rPr>
          <w:t>Ee</w:t>
        </w:r>
        <w:proofErr w:type="spellEnd"/>
        <w:r w:rsidR="00975B16" w:rsidRPr="007A4CFD">
          <w:rPr>
            <w:rStyle w:val="Hyperlink"/>
            <w:sz w:val="20"/>
            <w:szCs w:val="20"/>
          </w:rPr>
          <w:t xml:space="preserve"> S, </w:t>
        </w:r>
        <w:proofErr w:type="spellStart"/>
        <w:r w:rsidR="00975B16" w:rsidRPr="00546EF8">
          <w:rPr>
            <w:rStyle w:val="Hyperlink"/>
            <w:b/>
            <w:bCs/>
            <w:sz w:val="20"/>
            <w:szCs w:val="20"/>
          </w:rPr>
          <w:t>Kadkhodaei</w:t>
        </w:r>
        <w:proofErr w:type="spellEnd"/>
        <w:r w:rsidR="00975B16" w:rsidRPr="00546EF8">
          <w:rPr>
            <w:rStyle w:val="Hyperlink"/>
            <w:b/>
            <w:bCs/>
            <w:sz w:val="20"/>
            <w:szCs w:val="20"/>
          </w:rPr>
          <w:t xml:space="preserve"> S</w:t>
        </w:r>
        <w:r w:rsidR="00975B16" w:rsidRPr="007A4CFD">
          <w:rPr>
            <w:rStyle w:val="Hyperlink"/>
            <w:sz w:val="20"/>
            <w:szCs w:val="20"/>
          </w:rPr>
          <w:t xml:space="preserve">, </w:t>
        </w:r>
        <w:proofErr w:type="spellStart"/>
        <w:r w:rsidR="00975B16" w:rsidRPr="007A4CFD">
          <w:rPr>
            <w:rStyle w:val="Hyperlink"/>
            <w:sz w:val="20"/>
            <w:szCs w:val="20"/>
          </w:rPr>
          <w:t>Hedayati</w:t>
        </w:r>
        <w:proofErr w:type="spellEnd"/>
        <w:r w:rsidR="00975B16" w:rsidRPr="007A4CFD">
          <w:rPr>
            <w:rStyle w:val="Hyperlink"/>
            <w:sz w:val="20"/>
            <w:szCs w:val="20"/>
          </w:rPr>
          <w:t xml:space="preserve"> P, Ismail I, Zainal Z. 2020</w:t>
        </w:r>
        <w:r w:rsidR="00155C18" w:rsidRPr="007A4CFD">
          <w:rPr>
            <w:rStyle w:val="Hyperlink"/>
            <w:sz w:val="20"/>
            <w:szCs w:val="20"/>
          </w:rPr>
          <w:t xml:space="preserve">. Overexpression of a Rice Monosaccharide Transporter Gene (OsMST6) Confers Enhanced Tolerance to Drought and Salinity Stress in </w:t>
        </w:r>
        <w:r w:rsidR="00155C18" w:rsidRPr="00763F57">
          <w:rPr>
            <w:rStyle w:val="Hyperlink"/>
            <w:i/>
            <w:iCs/>
            <w:sz w:val="20"/>
            <w:szCs w:val="20"/>
          </w:rPr>
          <w:t>Arabidopsis thaliana</w:t>
        </w:r>
        <w:r w:rsidR="00155C18" w:rsidRPr="007A4CFD">
          <w:rPr>
            <w:rStyle w:val="Hyperlink"/>
            <w:sz w:val="20"/>
            <w:szCs w:val="20"/>
          </w:rPr>
          <w:t>. Plant Mol Biol Rep</w:t>
        </w:r>
        <w:r w:rsidR="007A4CFD" w:rsidRPr="007A4CFD">
          <w:rPr>
            <w:rStyle w:val="Hyperlink"/>
            <w:sz w:val="20"/>
            <w:szCs w:val="20"/>
          </w:rPr>
          <w:t>.</w:t>
        </w:r>
        <w:r w:rsidR="00155C18" w:rsidRPr="007A4CFD">
          <w:rPr>
            <w:rStyle w:val="Hyperlink"/>
            <w:sz w:val="20"/>
            <w:szCs w:val="20"/>
          </w:rPr>
          <w:t xml:space="preserve"> doi:10.1007/s11105-019-01186-x</w:t>
        </w:r>
      </w:hyperlink>
    </w:p>
    <w:p w:rsidR="002D1B15" w:rsidRPr="00946BC6" w:rsidRDefault="00ED5552" w:rsidP="00155C18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Style w:val="Hyperlink"/>
        </w:rPr>
      </w:pPr>
      <w:hyperlink r:id="rId34" w:history="1">
        <w:proofErr w:type="spellStart"/>
        <w:r w:rsidR="002D1B15" w:rsidRPr="00946BC6">
          <w:rPr>
            <w:rStyle w:val="Hyperlink"/>
            <w:rFonts w:cs="Mitra"/>
            <w:sz w:val="20"/>
            <w:szCs w:val="20"/>
          </w:rPr>
          <w:t>Bahari</w:t>
        </w:r>
        <w:proofErr w:type="spellEnd"/>
        <w:r w:rsidR="002D1B15" w:rsidRPr="00946BC6">
          <w:rPr>
            <w:rStyle w:val="Hyperlink"/>
            <w:rFonts w:cs="Mitra"/>
            <w:sz w:val="20"/>
            <w:szCs w:val="20"/>
          </w:rPr>
          <w:t xml:space="preserve"> MNA, </w:t>
        </w:r>
        <w:proofErr w:type="spellStart"/>
        <w:r w:rsidR="002D1B15" w:rsidRPr="00946BC6">
          <w:rPr>
            <w:rStyle w:val="Hyperlink"/>
            <w:rFonts w:cs="Mitra"/>
            <w:sz w:val="20"/>
            <w:szCs w:val="20"/>
          </w:rPr>
          <w:t>Sakeh</w:t>
        </w:r>
        <w:proofErr w:type="spellEnd"/>
        <w:r w:rsidR="002D1B15" w:rsidRPr="00946BC6">
          <w:rPr>
            <w:rStyle w:val="Hyperlink"/>
            <w:rFonts w:cs="Mitra"/>
            <w:sz w:val="20"/>
            <w:szCs w:val="20"/>
          </w:rPr>
          <w:t xml:space="preserve"> NM, Abdullah SNA, Ramli RR, </w:t>
        </w:r>
        <w:proofErr w:type="spellStart"/>
        <w:r w:rsidR="002D1B15" w:rsidRPr="00946BC6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2D1B15" w:rsidRPr="00946BC6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2D1B15" w:rsidRPr="00946BC6">
          <w:rPr>
            <w:rStyle w:val="Hyperlink"/>
            <w:rFonts w:cs="Mitra"/>
            <w:sz w:val="20"/>
            <w:szCs w:val="20"/>
          </w:rPr>
          <w:t xml:space="preserve">. </w:t>
        </w:r>
        <w:r w:rsidR="00713110">
          <w:rPr>
            <w:rStyle w:val="Hyperlink"/>
            <w:rFonts w:cs="Mitra"/>
            <w:sz w:val="20"/>
            <w:szCs w:val="20"/>
          </w:rPr>
          <w:t xml:space="preserve">2018. </w:t>
        </w:r>
        <w:proofErr w:type="spellStart"/>
        <w:r w:rsidR="002D1B15" w:rsidRPr="00946BC6">
          <w:rPr>
            <w:rStyle w:val="Hyperlink"/>
            <w:rFonts w:cs="Mitra"/>
            <w:sz w:val="20"/>
            <w:szCs w:val="20"/>
          </w:rPr>
          <w:t>Transciptome</w:t>
        </w:r>
        <w:proofErr w:type="spellEnd"/>
        <w:r w:rsidR="002D1B15" w:rsidRPr="00946BC6">
          <w:rPr>
            <w:rStyle w:val="Hyperlink"/>
            <w:rFonts w:cs="Mitra"/>
            <w:sz w:val="20"/>
            <w:szCs w:val="20"/>
          </w:rPr>
          <w:t xml:space="preserve"> profiling at early infection of </w:t>
        </w:r>
        <w:proofErr w:type="spellStart"/>
        <w:r w:rsidR="002D1B15" w:rsidRPr="00946BC6">
          <w:rPr>
            <w:rStyle w:val="Hyperlink"/>
            <w:rFonts w:cs="Mitra"/>
            <w:sz w:val="20"/>
            <w:szCs w:val="20"/>
          </w:rPr>
          <w:t>Elaeis</w:t>
        </w:r>
        <w:proofErr w:type="spellEnd"/>
        <w:r w:rsidR="002D1B15" w:rsidRPr="00946BC6">
          <w:rPr>
            <w:rStyle w:val="Hyperlink"/>
            <w:rFonts w:cs="Mitra"/>
            <w:sz w:val="20"/>
            <w:szCs w:val="20"/>
          </w:rPr>
          <w:t xml:space="preserve"> </w:t>
        </w:r>
        <w:proofErr w:type="spellStart"/>
        <w:r w:rsidR="002D1B15" w:rsidRPr="00946BC6">
          <w:rPr>
            <w:rStyle w:val="Hyperlink"/>
            <w:rFonts w:cs="Mitra"/>
            <w:sz w:val="20"/>
            <w:szCs w:val="20"/>
          </w:rPr>
          <w:t>guineensis</w:t>
        </w:r>
        <w:proofErr w:type="spellEnd"/>
        <w:r w:rsidR="002D1B15" w:rsidRPr="00946BC6">
          <w:rPr>
            <w:rStyle w:val="Hyperlink"/>
            <w:rFonts w:cs="Mitra"/>
            <w:sz w:val="20"/>
            <w:szCs w:val="20"/>
          </w:rPr>
          <w:t xml:space="preserve"> by Ganoderma </w:t>
        </w:r>
        <w:proofErr w:type="spellStart"/>
        <w:r w:rsidR="002D1B15" w:rsidRPr="00946BC6">
          <w:rPr>
            <w:rStyle w:val="Hyperlink"/>
            <w:rFonts w:cs="Mitra"/>
            <w:sz w:val="20"/>
            <w:szCs w:val="20"/>
          </w:rPr>
          <w:t>boninense</w:t>
        </w:r>
        <w:proofErr w:type="spellEnd"/>
        <w:r w:rsidR="002D1B15" w:rsidRPr="00946BC6">
          <w:rPr>
            <w:rStyle w:val="Hyperlink"/>
            <w:rFonts w:cs="Mitra"/>
            <w:sz w:val="20"/>
            <w:szCs w:val="20"/>
          </w:rPr>
          <w:t xml:space="preserve"> provides novel insights on fungal transition from biotrophic to necrotrophic phase. BMC plant biology 18 (1), 377.</w:t>
        </w:r>
      </w:hyperlink>
      <w:r w:rsidR="00946BC6" w:rsidRPr="00946BC6">
        <w:rPr>
          <w:rStyle w:val="Hyperlink"/>
        </w:rPr>
        <w:t xml:space="preserve"> </w:t>
      </w:r>
      <w:r w:rsidR="00E15B43">
        <w:rPr>
          <w:rStyle w:val="Hyperlink"/>
          <w:sz w:val="20"/>
          <w:szCs w:val="20"/>
        </w:rPr>
        <w:t>doi:</w:t>
      </w:r>
      <w:r w:rsidR="00946BC6" w:rsidRPr="0018720F">
        <w:rPr>
          <w:rStyle w:val="Hyperlink"/>
          <w:sz w:val="20"/>
          <w:szCs w:val="20"/>
        </w:rPr>
        <w:t>10.1186/s12870-018-1594-9</w:t>
      </w:r>
    </w:p>
    <w:p w:rsidR="008572C0" w:rsidRDefault="00ED5552" w:rsidP="002D1B15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35" w:history="1">
        <w:proofErr w:type="spellStart"/>
        <w:r w:rsidR="008572C0" w:rsidRPr="008572C0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8572C0" w:rsidRPr="008572C0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8572C0" w:rsidRPr="008572C0">
          <w:rPr>
            <w:rStyle w:val="Hyperlink"/>
            <w:rFonts w:cs="Mitra"/>
            <w:sz w:val="20"/>
            <w:szCs w:val="20"/>
          </w:rPr>
          <w:t xml:space="preserve">, Hashemi F, Rezaei M, et al. 2018. Conceptual Models. In: Cis/Transgene Optimization. </w:t>
        </w:r>
        <w:proofErr w:type="spellStart"/>
        <w:r w:rsidR="008572C0" w:rsidRPr="008572C0">
          <w:rPr>
            <w:rStyle w:val="Hyperlink"/>
            <w:rFonts w:cs="Mitra"/>
            <w:sz w:val="20"/>
            <w:szCs w:val="20"/>
          </w:rPr>
          <w:t>SpringerBriefs</w:t>
        </w:r>
        <w:proofErr w:type="spellEnd"/>
        <w:r w:rsidR="008572C0" w:rsidRPr="008572C0">
          <w:rPr>
            <w:rStyle w:val="Hyperlink"/>
            <w:rFonts w:cs="Mitra"/>
            <w:sz w:val="20"/>
            <w:szCs w:val="20"/>
          </w:rPr>
          <w:t xml:space="preserve"> in Systems Biology. Springer, Cham. doi:10.1007/978-3-319-90391-0_4</w:t>
        </w:r>
      </w:hyperlink>
    </w:p>
    <w:p w:rsidR="008572C0" w:rsidRDefault="00ED5552" w:rsidP="008572C0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36" w:history="1">
        <w:proofErr w:type="spellStart"/>
        <w:r w:rsidR="008572C0" w:rsidRPr="00B712E1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8572C0" w:rsidRPr="00B712E1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8572C0" w:rsidRPr="00B712E1">
          <w:rPr>
            <w:rStyle w:val="Hyperlink"/>
            <w:rFonts w:cs="Mitra"/>
            <w:sz w:val="20"/>
            <w:szCs w:val="20"/>
          </w:rPr>
          <w:t xml:space="preserve">, Hashemi F, Rezaei M, et al. 2018. Outcomes Assessment. In: Cis/Transgene Optimization. </w:t>
        </w:r>
        <w:proofErr w:type="spellStart"/>
        <w:r w:rsidR="008572C0" w:rsidRPr="00B712E1">
          <w:rPr>
            <w:rStyle w:val="Hyperlink"/>
            <w:rFonts w:cs="Mitra"/>
            <w:sz w:val="20"/>
            <w:szCs w:val="20"/>
          </w:rPr>
          <w:t>SpringerBriefs</w:t>
        </w:r>
        <w:proofErr w:type="spellEnd"/>
        <w:r w:rsidR="008572C0" w:rsidRPr="00B712E1">
          <w:rPr>
            <w:rStyle w:val="Hyperlink"/>
            <w:rFonts w:cs="Mitra"/>
            <w:sz w:val="20"/>
            <w:szCs w:val="20"/>
          </w:rPr>
          <w:t xml:space="preserve"> in Systems Biology. Springer, Cham. </w:t>
        </w:r>
        <w:proofErr w:type="spellStart"/>
        <w:r w:rsidR="008572C0" w:rsidRPr="00B712E1">
          <w:rPr>
            <w:rStyle w:val="Hyperlink"/>
            <w:rFonts w:cs="Mitra"/>
            <w:sz w:val="20"/>
            <w:szCs w:val="20"/>
          </w:rPr>
          <w:t>doi</w:t>
        </w:r>
        <w:proofErr w:type="spellEnd"/>
        <w:r w:rsidR="008572C0" w:rsidRPr="00B712E1">
          <w:rPr>
            <w:rStyle w:val="Hyperlink"/>
            <w:rFonts w:cs="Mitra"/>
            <w:sz w:val="20"/>
            <w:szCs w:val="20"/>
          </w:rPr>
          <w:t>: 10.1007/978-3-319-90391-0_3</w:t>
        </w:r>
      </w:hyperlink>
    </w:p>
    <w:p w:rsidR="00B712E1" w:rsidRDefault="00ED5552" w:rsidP="00B712E1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37" w:history="1">
        <w:proofErr w:type="spellStart"/>
        <w:r w:rsidR="00B712E1" w:rsidRPr="00B712E1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B712E1" w:rsidRPr="00B712E1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B712E1" w:rsidRPr="00B712E1">
          <w:rPr>
            <w:rStyle w:val="Hyperlink"/>
            <w:rFonts w:cs="Mitra"/>
            <w:sz w:val="20"/>
            <w:szCs w:val="20"/>
          </w:rPr>
          <w:t xml:space="preserve">, Hashemi F, Rezaei M, et al. 2018. Systematic Strategies. In: Cis/Transgene Optimization. </w:t>
        </w:r>
        <w:proofErr w:type="spellStart"/>
        <w:r w:rsidR="00B712E1" w:rsidRPr="00B712E1">
          <w:rPr>
            <w:rStyle w:val="Hyperlink"/>
            <w:rFonts w:cs="Mitra"/>
            <w:sz w:val="20"/>
            <w:szCs w:val="20"/>
          </w:rPr>
          <w:t>SpringerBriefs</w:t>
        </w:r>
        <w:proofErr w:type="spellEnd"/>
        <w:r w:rsidR="00B712E1" w:rsidRPr="00B712E1">
          <w:rPr>
            <w:rStyle w:val="Hyperlink"/>
            <w:rFonts w:cs="Mitra"/>
            <w:sz w:val="20"/>
            <w:szCs w:val="20"/>
          </w:rPr>
          <w:t xml:space="preserve"> in Systems Biology. Springer, Cham. </w:t>
        </w:r>
        <w:proofErr w:type="spellStart"/>
        <w:r w:rsidR="00B712E1" w:rsidRPr="00B712E1">
          <w:rPr>
            <w:rStyle w:val="Hyperlink"/>
            <w:rFonts w:cs="Mitra"/>
            <w:sz w:val="20"/>
            <w:szCs w:val="20"/>
          </w:rPr>
          <w:t>doi</w:t>
        </w:r>
        <w:proofErr w:type="spellEnd"/>
        <w:r w:rsidR="00B712E1" w:rsidRPr="00B712E1">
          <w:rPr>
            <w:rStyle w:val="Hyperlink"/>
            <w:rFonts w:cs="Mitra"/>
            <w:sz w:val="20"/>
            <w:szCs w:val="20"/>
          </w:rPr>
          <w:t>: 10.1007/978-3-319-90391-0_2</w:t>
        </w:r>
      </w:hyperlink>
    </w:p>
    <w:p w:rsidR="00AD261F" w:rsidRPr="0061243D" w:rsidRDefault="00ED5552" w:rsidP="008572C0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38" w:history="1">
        <w:r w:rsidR="00AD261F" w:rsidRPr="00B712E1">
          <w:rPr>
            <w:rStyle w:val="Hyperlink"/>
            <w:rFonts w:cs="Mitra"/>
            <w:sz w:val="20"/>
            <w:szCs w:val="20"/>
          </w:rPr>
          <w:t xml:space="preserve">Ahmadi F, Abdullah SNA, </w:t>
        </w:r>
        <w:proofErr w:type="spellStart"/>
        <w:r w:rsidR="00AD261F" w:rsidRPr="00B712E1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AD261F" w:rsidRPr="00B712E1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AD261F" w:rsidRPr="00B712E1">
          <w:rPr>
            <w:rStyle w:val="Hyperlink"/>
            <w:rFonts w:cs="Mitra"/>
            <w:sz w:val="20"/>
            <w:szCs w:val="20"/>
          </w:rPr>
          <w:t xml:space="preserve">, </w:t>
        </w:r>
        <w:proofErr w:type="spellStart"/>
        <w:r w:rsidR="00AD261F" w:rsidRPr="00B712E1">
          <w:rPr>
            <w:rStyle w:val="Hyperlink"/>
            <w:rFonts w:cs="Mitra"/>
            <w:sz w:val="20"/>
            <w:szCs w:val="20"/>
          </w:rPr>
          <w:t>Ijab</w:t>
        </w:r>
        <w:proofErr w:type="spellEnd"/>
        <w:r w:rsidR="00AD261F" w:rsidRPr="00B712E1">
          <w:rPr>
            <w:rStyle w:val="Hyperlink"/>
            <w:rFonts w:cs="Mitra"/>
            <w:sz w:val="20"/>
            <w:szCs w:val="20"/>
          </w:rPr>
          <w:t xml:space="preserve"> S, Abdul Aziz M, </w:t>
        </w:r>
        <w:proofErr w:type="spellStart"/>
        <w:r w:rsidR="00AD261F" w:rsidRPr="00B712E1">
          <w:rPr>
            <w:rStyle w:val="Hyperlink"/>
            <w:rFonts w:cs="Mitra"/>
            <w:sz w:val="20"/>
            <w:szCs w:val="20"/>
          </w:rPr>
          <w:t>Rahmane</w:t>
        </w:r>
        <w:proofErr w:type="spellEnd"/>
        <w:r w:rsidR="00AD261F" w:rsidRPr="00B712E1">
          <w:rPr>
            <w:rStyle w:val="Hyperlink"/>
            <w:rFonts w:cs="Mitra"/>
            <w:sz w:val="20"/>
            <w:szCs w:val="20"/>
          </w:rPr>
          <w:t xml:space="preserve"> Z, </w:t>
        </w:r>
        <w:proofErr w:type="spellStart"/>
        <w:r w:rsidR="00AD261F" w:rsidRPr="00B712E1">
          <w:rPr>
            <w:rStyle w:val="Hyperlink"/>
            <w:rFonts w:cs="Mitra"/>
            <w:sz w:val="20"/>
            <w:szCs w:val="20"/>
          </w:rPr>
          <w:t>Alwee</w:t>
        </w:r>
        <w:proofErr w:type="spellEnd"/>
        <w:r w:rsidR="00AD261F" w:rsidRPr="00B712E1">
          <w:rPr>
            <w:rStyle w:val="Hyperlink"/>
            <w:rFonts w:cs="Mitra"/>
            <w:sz w:val="20"/>
            <w:szCs w:val="20"/>
          </w:rPr>
          <w:t xml:space="preserve"> SS. 2018. Functional characterization of the gene promoter for an </w:t>
        </w:r>
        <w:proofErr w:type="spellStart"/>
        <w:r w:rsidR="00AD261F" w:rsidRPr="00B712E1">
          <w:rPr>
            <w:rStyle w:val="Hyperlink"/>
            <w:rFonts w:cs="Mitra"/>
            <w:sz w:val="20"/>
            <w:szCs w:val="20"/>
          </w:rPr>
          <w:t>Elaeis</w:t>
        </w:r>
        <w:proofErr w:type="spellEnd"/>
        <w:r w:rsidR="00AD261F" w:rsidRPr="00B712E1">
          <w:rPr>
            <w:rStyle w:val="Hyperlink"/>
            <w:rFonts w:cs="Mitra"/>
            <w:sz w:val="20"/>
            <w:szCs w:val="20"/>
          </w:rPr>
          <w:t xml:space="preserve"> </w:t>
        </w:r>
        <w:proofErr w:type="spellStart"/>
        <w:r w:rsidR="00AD261F" w:rsidRPr="00B712E1">
          <w:rPr>
            <w:rStyle w:val="Hyperlink"/>
            <w:rFonts w:cs="Mitra"/>
            <w:sz w:val="20"/>
            <w:szCs w:val="20"/>
          </w:rPr>
          <w:t>guineensis</w:t>
        </w:r>
        <w:proofErr w:type="spellEnd"/>
        <w:r w:rsidR="00AD261F" w:rsidRPr="00B712E1">
          <w:rPr>
            <w:rStyle w:val="Hyperlink"/>
            <w:rFonts w:cs="Mitra"/>
            <w:sz w:val="20"/>
            <w:szCs w:val="20"/>
          </w:rPr>
          <w:t xml:space="preserve"> phosphate starvation-inducible, high affinity phosphate transporter in both homologous and heterologous model systems. </w:t>
        </w:r>
        <w:r w:rsidR="00AD261F" w:rsidRPr="00B712E1">
          <w:rPr>
            <w:rStyle w:val="Hyperlink"/>
            <w:rFonts w:cs="Mitra"/>
            <w:i/>
            <w:iCs/>
            <w:sz w:val="20"/>
            <w:szCs w:val="20"/>
          </w:rPr>
          <w:t>Plant Physiology and Biochemistry</w:t>
        </w:r>
        <w:r w:rsidR="00AD261F" w:rsidRPr="00B712E1">
          <w:rPr>
            <w:rStyle w:val="Hyperlink"/>
          </w:rPr>
          <w:t xml:space="preserve">, </w:t>
        </w:r>
        <w:r w:rsidR="00AD261F" w:rsidRPr="00B712E1">
          <w:rPr>
            <w:rStyle w:val="Hyperlink"/>
            <w:rFonts w:cs="Mitra"/>
            <w:sz w:val="20"/>
            <w:szCs w:val="20"/>
          </w:rPr>
          <w:t xml:space="preserve">127, 320–335. </w:t>
        </w:r>
        <w:proofErr w:type="spellStart"/>
        <w:r w:rsidR="00AD261F" w:rsidRPr="00B712E1">
          <w:rPr>
            <w:rStyle w:val="Hyperlink"/>
            <w:rFonts w:cs="Mitra"/>
            <w:sz w:val="20"/>
            <w:szCs w:val="20"/>
          </w:rPr>
          <w:t>doi</w:t>
        </w:r>
        <w:proofErr w:type="spellEnd"/>
        <w:r w:rsidR="00AD261F" w:rsidRPr="00B712E1">
          <w:rPr>
            <w:rStyle w:val="Hyperlink"/>
            <w:rFonts w:cs="Mitra"/>
            <w:sz w:val="20"/>
            <w:szCs w:val="20"/>
          </w:rPr>
          <w:t>: 10.1016/j.plaphy.2018.04.004</w:t>
        </w:r>
      </w:hyperlink>
    </w:p>
    <w:p w:rsidR="0061243D" w:rsidRPr="0061243D" w:rsidRDefault="00ED5552" w:rsidP="00AD261F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39" w:history="1">
        <w:r w:rsidR="0061243D" w:rsidRPr="00B712E1">
          <w:rPr>
            <w:rStyle w:val="Hyperlink"/>
            <w:rFonts w:cs="Mitra"/>
            <w:sz w:val="20"/>
            <w:szCs w:val="20"/>
          </w:rPr>
          <w:t xml:space="preserve">Tan JS,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Abbasiliasi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S, </w:t>
        </w:r>
        <w:proofErr w:type="spellStart"/>
        <w:r w:rsidR="0061243D" w:rsidRPr="00B712E1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61243D" w:rsidRPr="00B712E1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, Tam YJ, Tang T-K, Lee Y-Y,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Ariff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AB</w:t>
        </w:r>
        <w:r w:rsidR="00AD261F" w:rsidRPr="00B712E1">
          <w:rPr>
            <w:rStyle w:val="Hyperlink"/>
            <w:rFonts w:cs="Mitra"/>
            <w:sz w:val="20"/>
            <w:szCs w:val="20"/>
          </w:rPr>
          <w:t>.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 2018</w:t>
        </w:r>
        <w:r w:rsidR="00AD261F" w:rsidRPr="00B712E1">
          <w:rPr>
            <w:rStyle w:val="Hyperlink"/>
            <w:rFonts w:cs="Mitra"/>
            <w:sz w:val="20"/>
            <w:szCs w:val="20"/>
          </w:rPr>
          <w:t>.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 Microtiter miniature shaken bioreactor system as a scale-down model for process development of production of therapeutic alpha-interferon2b by recombinant Escherichia coli. </w:t>
        </w:r>
        <w:r w:rsidR="0061243D" w:rsidRPr="00B712E1">
          <w:rPr>
            <w:rStyle w:val="Hyperlink"/>
            <w:rFonts w:cs="Mitra"/>
            <w:i/>
            <w:iCs/>
            <w:sz w:val="20"/>
            <w:szCs w:val="20"/>
          </w:rPr>
          <w:t>BMC Microbiol</w:t>
        </w:r>
        <w:r w:rsidR="00AD261F" w:rsidRPr="00B712E1">
          <w:rPr>
            <w:rStyle w:val="Hyperlink"/>
            <w:rFonts w:cs="Mitra"/>
            <w:i/>
            <w:iCs/>
            <w:sz w:val="20"/>
            <w:szCs w:val="20"/>
          </w:rPr>
          <w:t>ogy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 18.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doi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>: 10.1186/s12866-017-1145-9</w:t>
        </w:r>
      </w:hyperlink>
    </w:p>
    <w:p w:rsidR="0061243D" w:rsidRPr="0061243D" w:rsidRDefault="00ED5552" w:rsidP="00AD261F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40" w:history="1"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Movahedi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A, Zhang J, Sun W, </w:t>
        </w:r>
        <w:proofErr w:type="spellStart"/>
        <w:r w:rsidR="0061243D" w:rsidRPr="00B712E1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61243D" w:rsidRPr="00B712E1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,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Mohammadi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K</w:t>
        </w:r>
        <w:r w:rsidR="00AD261F" w:rsidRPr="00B712E1">
          <w:rPr>
            <w:rStyle w:val="Hyperlink"/>
            <w:rFonts w:cs="Mitra"/>
            <w:sz w:val="20"/>
            <w:szCs w:val="20"/>
          </w:rPr>
          <w:t>.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 2018</w:t>
        </w:r>
        <w:r w:rsidR="00AD261F" w:rsidRPr="00B712E1">
          <w:rPr>
            <w:rStyle w:val="Hyperlink"/>
            <w:rFonts w:cs="Mitra"/>
            <w:sz w:val="20"/>
            <w:szCs w:val="20"/>
          </w:rPr>
          <w:t>.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 Plant small RNAs: definition, classification and response against stresses. </w:t>
        </w:r>
        <w:proofErr w:type="spellStart"/>
        <w:r w:rsidR="0061243D" w:rsidRPr="00B712E1">
          <w:rPr>
            <w:rStyle w:val="Hyperlink"/>
            <w:rFonts w:cs="Mitra"/>
            <w:i/>
            <w:iCs/>
            <w:sz w:val="20"/>
            <w:szCs w:val="20"/>
          </w:rPr>
          <w:t>Biologia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1-10.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doi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>: 10.2478/s11756-018-0034-5</w:t>
        </w:r>
      </w:hyperlink>
    </w:p>
    <w:p w:rsidR="0061243D" w:rsidRPr="0061243D" w:rsidRDefault="00ED5552" w:rsidP="00AD261F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41" w:history="1"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Abbasiliasi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S, Tan JS, Ibrahim TAT, Ramanan RN, </w:t>
        </w:r>
        <w:proofErr w:type="spellStart"/>
        <w:r w:rsidR="0061243D" w:rsidRPr="00B712E1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61243D" w:rsidRPr="00B712E1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, Mustafa S,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Ariff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AB</w:t>
        </w:r>
        <w:r w:rsidR="00AD261F" w:rsidRPr="00B712E1">
          <w:rPr>
            <w:rStyle w:val="Hyperlink"/>
            <w:rFonts w:cs="Mitra"/>
            <w:sz w:val="20"/>
            <w:szCs w:val="20"/>
          </w:rPr>
          <w:t>.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 2018</w:t>
        </w:r>
        <w:r w:rsidR="00AD261F" w:rsidRPr="00B712E1">
          <w:rPr>
            <w:rStyle w:val="Hyperlink"/>
            <w:rFonts w:cs="Mitra"/>
            <w:sz w:val="20"/>
            <w:szCs w:val="20"/>
          </w:rPr>
          <w:t>.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 Kinetic modeling of bacteriocin-like inhibitory substance secretion by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Pediococcus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acidilactici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Kp10 and its stability in food manufacturing conditions</w:t>
        </w:r>
        <w:r w:rsidR="0061243D" w:rsidRPr="00B712E1">
          <w:rPr>
            <w:rStyle w:val="Hyperlink"/>
            <w:rFonts w:cs="Mitra"/>
            <w:i/>
            <w:iCs/>
            <w:sz w:val="20"/>
            <w:szCs w:val="20"/>
          </w:rPr>
          <w:t>. J</w:t>
        </w:r>
        <w:r w:rsidR="00AD261F" w:rsidRPr="00B712E1">
          <w:rPr>
            <w:rStyle w:val="Hyperlink"/>
            <w:rFonts w:cs="Mitra"/>
            <w:i/>
            <w:iCs/>
            <w:sz w:val="20"/>
            <w:szCs w:val="20"/>
          </w:rPr>
          <w:t>ournal of</w:t>
        </w:r>
        <w:r w:rsidR="0061243D" w:rsidRPr="00B712E1">
          <w:rPr>
            <w:rStyle w:val="Hyperlink"/>
            <w:rFonts w:cs="Mitra"/>
            <w:i/>
            <w:iCs/>
            <w:sz w:val="20"/>
            <w:szCs w:val="20"/>
          </w:rPr>
          <w:t xml:space="preserve"> Food Sci</w:t>
        </w:r>
        <w:r w:rsidR="00AD261F" w:rsidRPr="00B712E1">
          <w:rPr>
            <w:rStyle w:val="Hyperlink"/>
            <w:rFonts w:cs="Mitra"/>
            <w:i/>
            <w:iCs/>
            <w:sz w:val="20"/>
            <w:szCs w:val="20"/>
          </w:rPr>
          <w:t xml:space="preserve">ence and </w:t>
        </w:r>
        <w:proofErr w:type="spellStart"/>
        <w:r w:rsidR="0061243D" w:rsidRPr="00B712E1">
          <w:rPr>
            <w:rStyle w:val="Hyperlink"/>
            <w:rFonts w:cs="Mitra"/>
            <w:i/>
            <w:iCs/>
            <w:sz w:val="20"/>
            <w:szCs w:val="20"/>
          </w:rPr>
          <w:t>Techno</w:t>
        </w:r>
        <w:r w:rsidR="00AD261F" w:rsidRPr="00B712E1">
          <w:rPr>
            <w:rStyle w:val="Hyperlink"/>
            <w:rFonts w:cs="Mitra"/>
            <w:i/>
            <w:iCs/>
            <w:sz w:val="20"/>
            <w:szCs w:val="20"/>
          </w:rPr>
          <w:t>ogy</w:t>
        </w:r>
        <w:r w:rsidR="0061243D" w:rsidRPr="00B712E1">
          <w:rPr>
            <w:rStyle w:val="Hyperlink"/>
            <w:rFonts w:cs="Mitra"/>
            <w:i/>
            <w:iCs/>
            <w:sz w:val="20"/>
            <w:szCs w:val="20"/>
          </w:rPr>
          <w:t>l</w:t>
        </w:r>
        <w:proofErr w:type="spellEnd"/>
        <w:r w:rsidR="0061243D" w:rsidRPr="00B712E1">
          <w:rPr>
            <w:rStyle w:val="Hyperlink"/>
            <w:rFonts w:cs="Mitra"/>
            <w:i/>
            <w:iCs/>
            <w:sz w:val="20"/>
            <w:szCs w:val="20"/>
          </w:rPr>
          <w:t>.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doi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>: 10.1007/s13197-018-3037-x</w:t>
        </w:r>
      </w:hyperlink>
    </w:p>
    <w:p w:rsidR="0061243D" w:rsidRPr="0061243D" w:rsidRDefault="00ED5552" w:rsidP="00AD261F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  <w:rtl/>
        </w:rPr>
      </w:pPr>
      <w:hyperlink r:id="rId42" w:history="1"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Yeng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S,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Abbasiliasi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S,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Keong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C, </w:t>
        </w:r>
        <w:proofErr w:type="spellStart"/>
        <w:r w:rsidR="0061243D" w:rsidRPr="00B712E1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61243D" w:rsidRPr="00B712E1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,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Shamzi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 xml:space="preserve"> M, Hashim R, Shun J</w:t>
        </w:r>
        <w:r w:rsidR="00AD261F" w:rsidRPr="00B712E1">
          <w:rPr>
            <w:rStyle w:val="Hyperlink"/>
            <w:rFonts w:cs="Mitra"/>
            <w:sz w:val="20"/>
            <w:szCs w:val="20"/>
          </w:rPr>
          <w:t>.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 2018</w:t>
        </w:r>
        <w:r w:rsidR="00AD261F" w:rsidRPr="00B712E1">
          <w:rPr>
            <w:rStyle w:val="Hyperlink"/>
            <w:rFonts w:cs="Mitra"/>
            <w:sz w:val="20"/>
            <w:szCs w:val="20"/>
          </w:rPr>
          <w:t>.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 Extraction of fresh banana waste juice as non-cellulosic and non-food renewable feedstock for direct lipase production. </w:t>
        </w:r>
        <w:r w:rsidR="0061243D" w:rsidRPr="00B712E1">
          <w:rPr>
            <w:rStyle w:val="Hyperlink"/>
            <w:rFonts w:cs="Mitra"/>
            <w:i/>
            <w:iCs/>
            <w:sz w:val="20"/>
            <w:szCs w:val="20"/>
          </w:rPr>
          <w:t>Renew</w:t>
        </w:r>
        <w:r w:rsidR="00AD261F" w:rsidRPr="00B712E1">
          <w:rPr>
            <w:rStyle w:val="Hyperlink"/>
            <w:rFonts w:cs="Mitra"/>
            <w:i/>
            <w:iCs/>
            <w:sz w:val="20"/>
            <w:szCs w:val="20"/>
          </w:rPr>
          <w:t>able</w:t>
        </w:r>
        <w:r w:rsidR="0061243D" w:rsidRPr="00B712E1">
          <w:rPr>
            <w:rStyle w:val="Hyperlink"/>
            <w:rFonts w:cs="Mitra"/>
            <w:i/>
            <w:iCs/>
            <w:sz w:val="20"/>
            <w:szCs w:val="20"/>
          </w:rPr>
          <w:t xml:space="preserve"> Energy</w:t>
        </w:r>
        <w:r w:rsidR="0061243D" w:rsidRPr="00B712E1">
          <w:rPr>
            <w:rStyle w:val="Hyperlink"/>
            <w:rFonts w:cs="Mitra"/>
            <w:sz w:val="20"/>
            <w:szCs w:val="20"/>
          </w:rPr>
          <w:t xml:space="preserve"> 126:431–436. </w:t>
        </w:r>
        <w:proofErr w:type="spellStart"/>
        <w:r w:rsidR="0061243D" w:rsidRPr="00B712E1">
          <w:rPr>
            <w:rStyle w:val="Hyperlink"/>
            <w:rFonts w:cs="Mitra"/>
            <w:sz w:val="20"/>
            <w:szCs w:val="20"/>
          </w:rPr>
          <w:t>doi</w:t>
        </w:r>
        <w:proofErr w:type="spellEnd"/>
        <w:r w:rsidR="0061243D" w:rsidRPr="00B712E1">
          <w:rPr>
            <w:rStyle w:val="Hyperlink"/>
            <w:rFonts w:cs="Mitra"/>
            <w:sz w:val="20"/>
            <w:szCs w:val="20"/>
          </w:rPr>
          <w:t>: 10.1016/j.renene.2018.03.050</w:t>
        </w:r>
      </w:hyperlink>
    </w:p>
    <w:p w:rsidR="0061243D" w:rsidRDefault="00ED5552" w:rsidP="00AD261F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43" w:anchor="!divAbstract" w:history="1">
        <w:proofErr w:type="spellStart"/>
        <w:r w:rsidR="00AC53C3" w:rsidRPr="00B712E1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AC53C3" w:rsidRPr="00B712E1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AC53C3" w:rsidRPr="00B712E1">
          <w:rPr>
            <w:rStyle w:val="Hyperlink"/>
            <w:rFonts w:cs="Mitra"/>
            <w:sz w:val="20"/>
            <w:szCs w:val="20"/>
          </w:rPr>
          <w:t xml:space="preserve">, </w:t>
        </w:r>
        <w:proofErr w:type="spellStart"/>
        <w:r w:rsidR="00AC53C3" w:rsidRPr="00B712E1">
          <w:rPr>
            <w:rStyle w:val="Hyperlink"/>
            <w:rFonts w:cs="Mitra"/>
            <w:sz w:val="20"/>
            <w:szCs w:val="20"/>
          </w:rPr>
          <w:t>Memari</w:t>
        </w:r>
        <w:proofErr w:type="spellEnd"/>
        <w:r w:rsidR="00AC53C3" w:rsidRPr="00B712E1">
          <w:rPr>
            <w:rStyle w:val="Hyperlink"/>
            <w:rFonts w:cs="Mitra"/>
            <w:sz w:val="20"/>
            <w:szCs w:val="20"/>
          </w:rPr>
          <w:t xml:space="preserve"> HR, </w:t>
        </w:r>
        <w:proofErr w:type="spellStart"/>
        <w:r w:rsidR="00AC53C3" w:rsidRPr="00B712E1">
          <w:rPr>
            <w:rStyle w:val="Hyperlink"/>
            <w:rFonts w:cs="Mitra"/>
            <w:sz w:val="20"/>
            <w:szCs w:val="20"/>
          </w:rPr>
          <w:t>Abbasiliasi</w:t>
        </w:r>
        <w:proofErr w:type="spellEnd"/>
        <w:r w:rsidR="00AC53C3" w:rsidRPr="00B712E1">
          <w:rPr>
            <w:rStyle w:val="Hyperlink"/>
            <w:rFonts w:cs="Mitra"/>
            <w:sz w:val="20"/>
            <w:szCs w:val="20"/>
          </w:rPr>
          <w:t xml:space="preserve"> S, </w:t>
        </w:r>
        <w:r w:rsidR="00AC53C3" w:rsidRPr="00B712E1">
          <w:rPr>
            <w:rStyle w:val="Hyperlink"/>
            <w:rFonts w:cs="Times New Roman"/>
            <w:noProof/>
            <w:sz w:val="20"/>
            <w:szCs w:val="20"/>
          </w:rPr>
          <w:t xml:space="preserve">Rezaei MA, </w:t>
        </w:r>
        <w:r w:rsidR="000B2EAF" w:rsidRPr="00B712E1">
          <w:rPr>
            <w:rStyle w:val="Hyperlink"/>
            <w:rFonts w:cs="Times New Roman"/>
            <w:noProof/>
            <w:sz w:val="20"/>
            <w:szCs w:val="20"/>
          </w:rPr>
          <w:t xml:space="preserve">Movahedi A, Tan JS, </w:t>
        </w:r>
        <w:proofErr w:type="spellStart"/>
        <w:r w:rsidR="00AC53C3" w:rsidRPr="00B712E1">
          <w:rPr>
            <w:rStyle w:val="Hyperlink"/>
            <w:rFonts w:cs="Mitra"/>
            <w:sz w:val="20"/>
            <w:szCs w:val="20"/>
          </w:rPr>
          <w:t>Ariff</w:t>
        </w:r>
        <w:proofErr w:type="spellEnd"/>
        <w:r w:rsidR="00AC53C3" w:rsidRPr="00B712E1">
          <w:rPr>
            <w:rStyle w:val="Hyperlink"/>
            <w:rFonts w:cs="Mitra"/>
            <w:sz w:val="20"/>
            <w:szCs w:val="20"/>
          </w:rPr>
          <w:t xml:space="preserve"> AB. 201</w:t>
        </w:r>
        <w:r w:rsidR="00FE3D18" w:rsidRPr="00B712E1">
          <w:rPr>
            <w:rStyle w:val="Hyperlink"/>
            <w:rFonts w:cs="Mitra"/>
            <w:sz w:val="20"/>
            <w:szCs w:val="20"/>
          </w:rPr>
          <w:t>6</w:t>
        </w:r>
        <w:r w:rsidR="00AC53C3" w:rsidRPr="00B712E1">
          <w:rPr>
            <w:rStyle w:val="Hyperlink"/>
            <w:rFonts w:cs="Mitra"/>
            <w:sz w:val="20"/>
            <w:szCs w:val="20"/>
          </w:rPr>
          <w:t xml:space="preserve">. </w:t>
        </w:r>
        <w:r w:rsidR="000B2EAF" w:rsidRPr="00B712E1">
          <w:rPr>
            <w:rStyle w:val="Hyperlink"/>
            <w:rFonts w:cs="Mitra"/>
            <w:sz w:val="20"/>
            <w:szCs w:val="20"/>
          </w:rPr>
          <w:t>Multiple overlap extension PCR (MOE-PCR): An effective technical shortcut to high throughput synthetic biology</w:t>
        </w:r>
        <w:r w:rsidR="00AC53C3" w:rsidRPr="00B712E1">
          <w:rPr>
            <w:rStyle w:val="Hyperlink"/>
            <w:rFonts w:cs="Mitra"/>
            <w:sz w:val="20"/>
            <w:szCs w:val="20"/>
          </w:rPr>
          <w:t xml:space="preserve">. </w:t>
        </w:r>
        <w:r w:rsidR="001043E7" w:rsidRPr="00B712E1">
          <w:rPr>
            <w:rStyle w:val="Hyperlink"/>
            <w:rFonts w:cs="Mitra"/>
            <w:i/>
            <w:iCs/>
            <w:sz w:val="20"/>
            <w:szCs w:val="20"/>
          </w:rPr>
          <w:t>RSC Advances</w:t>
        </w:r>
        <w:r w:rsidR="00AC53C3" w:rsidRPr="00B712E1">
          <w:rPr>
            <w:rStyle w:val="Hyperlink"/>
            <w:rFonts w:cs="Mitra"/>
            <w:sz w:val="20"/>
            <w:szCs w:val="20"/>
          </w:rPr>
          <w:t xml:space="preserve">. </w:t>
        </w:r>
        <w:r w:rsidR="00E86D08" w:rsidRPr="00B712E1">
          <w:rPr>
            <w:rStyle w:val="Hyperlink"/>
            <w:rFonts w:cs="Mitra"/>
            <w:i/>
            <w:iCs/>
            <w:sz w:val="20"/>
            <w:szCs w:val="20"/>
          </w:rPr>
          <w:t>Royal Society of Chemistry</w:t>
        </w:r>
        <w:r w:rsidR="00E86D08" w:rsidRPr="00B712E1">
          <w:rPr>
            <w:rStyle w:val="Hyperlink"/>
            <w:rFonts w:cs="Mitra"/>
            <w:sz w:val="20"/>
            <w:szCs w:val="20"/>
          </w:rPr>
          <w:t xml:space="preserve">. </w:t>
        </w:r>
        <w:r w:rsidR="00577221" w:rsidRPr="00B712E1">
          <w:rPr>
            <w:rStyle w:val="Hyperlink"/>
            <w:rFonts w:cs="Mitra"/>
            <w:sz w:val="20"/>
            <w:szCs w:val="20"/>
          </w:rPr>
          <w:t>DOI: 10.1039/C6RA13172G</w:t>
        </w:r>
        <w:r w:rsidR="00AC53C3" w:rsidRPr="00B712E1">
          <w:rPr>
            <w:rStyle w:val="Hyperlink"/>
            <w:rFonts w:cs="Mitra"/>
            <w:sz w:val="20"/>
            <w:szCs w:val="20"/>
          </w:rPr>
          <w:t>.</w:t>
        </w:r>
      </w:hyperlink>
      <w:r w:rsidR="00AC53C3" w:rsidRPr="00893061">
        <w:rPr>
          <w:rFonts w:cs="Mitra"/>
          <w:sz w:val="20"/>
          <w:szCs w:val="20"/>
        </w:rPr>
        <w:t xml:space="preserve"> </w:t>
      </w:r>
    </w:p>
    <w:p w:rsidR="00400631" w:rsidRPr="001B5D7D" w:rsidRDefault="00ED5552" w:rsidP="001B5D7D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ascii="Arial" w:hAnsi="Arial" w:cs="Arial"/>
          <w:color w:val="333333"/>
          <w:sz w:val="20"/>
          <w:szCs w:val="20"/>
        </w:rPr>
      </w:pPr>
      <w:hyperlink r:id="rId44" w:history="1">
        <w:proofErr w:type="spellStart"/>
        <w:r w:rsidR="00400631" w:rsidRPr="00E43EEC">
          <w:rPr>
            <w:rStyle w:val="Hyperlink"/>
            <w:rFonts w:cs="Mitra"/>
            <w:sz w:val="20"/>
            <w:szCs w:val="20"/>
          </w:rPr>
          <w:t>Sofijan</w:t>
        </w:r>
        <w:proofErr w:type="spellEnd"/>
        <w:r w:rsidR="00400631" w:rsidRPr="00E43EEC">
          <w:rPr>
            <w:rStyle w:val="Hyperlink"/>
            <w:rFonts w:cs="Mitra"/>
            <w:sz w:val="20"/>
            <w:szCs w:val="20"/>
          </w:rPr>
          <w:t xml:space="preserve"> H, </w:t>
        </w:r>
        <w:proofErr w:type="spellStart"/>
        <w:r w:rsidR="00400631" w:rsidRPr="00E43EEC">
          <w:rPr>
            <w:rStyle w:val="Hyperlink"/>
            <w:rFonts w:cs="Mitra"/>
            <w:sz w:val="20"/>
            <w:szCs w:val="20"/>
          </w:rPr>
          <w:t>Joo</w:t>
        </w:r>
        <w:proofErr w:type="spellEnd"/>
        <w:r w:rsidR="00400631" w:rsidRPr="00E43EEC">
          <w:rPr>
            <w:rStyle w:val="Hyperlink"/>
            <w:rFonts w:cs="Mitra"/>
            <w:sz w:val="20"/>
            <w:szCs w:val="20"/>
          </w:rPr>
          <w:t xml:space="preserve"> Shun T, </w:t>
        </w:r>
        <w:proofErr w:type="spellStart"/>
        <w:r w:rsidR="00400631" w:rsidRPr="00E43EEC">
          <w:rPr>
            <w:rStyle w:val="Hyperlink"/>
            <w:rFonts w:cs="Mitra"/>
            <w:sz w:val="20"/>
            <w:szCs w:val="20"/>
          </w:rPr>
          <w:t>Abbasiliasi</w:t>
        </w:r>
        <w:proofErr w:type="spellEnd"/>
        <w:r w:rsidR="00400631" w:rsidRPr="00E43EEC">
          <w:rPr>
            <w:rStyle w:val="Hyperlink"/>
            <w:rFonts w:cs="Mitra"/>
            <w:sz w:val="20"/>
            <w:szCs w:val="20"/>
          </w:rPr>
          <w:t xml:space="preserve"> S, Mustafa S, </w:t>
        </w:r>
        <w:proofErr w:type="spellStart"/>
        <w:r w:rsidR="00400631" w:rsidRPr="00E43EEC">
          <w:rPr>
            <w:rStyle w:val="Hyperlink"/>
            <w:rFonts w:cs="Mitra"/>
            <w:sz w:val="20"/>
            <w:szCs w:val="20"/>
          </w:rPr>
          <w:t>Puspaningsih</w:t>
        </w:r>
        <w:proofErr w:type="spellEnd"/>
        <w:r w:rsidR="00400631" w:rsidRPr="00E43EEC">
          <w:rPr>
            <w:rStyle w:val="Hyperlink"/>
            <w:rFonts w:cs="Mitra"/>
            <w:sz w:val="20"/>
            <w:szCs w:val="20"/>
          </w:rPr>
          <w:t xml:space="preserve"> N, </w:t>
        </w:r>
        <w:proofErr w:type="spellStart"/>
        <w:r w:rsidR="00400631" w:rsidRPr="00E43EEC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400631" w:rsidRPr="00E43EEC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400631" w:rsidRPr="00E43EEC">
          <w:rPr>
            <w:rStyle w:val="Hyperlink"/>
            <w:rFonts w:cs="Mitra"/>
            <w:sz w:val="20"/>
            <w:szCs w:val="20"/>
          </w:rPr>
          <w:t xml:space="preserve">, </w:t>
        </w:r>
        <w:proofErr w:type="spellStart"/>
        <w:r w:rsidR="00400631" w:rsidRPr="00E43EEC">
          <w:rPr>
            <w:rStyle w:val="Hyperlink"/>
            <w:rFonts w:cs="Mitra"/>
            <w:sz w:val="20"/>
            <w:szCs w:val="20"/>
          </w:rPr>
          <w:t>Ariff</w:t>
        </w:r>
        <w:proofErr w:type="spellEnd"/>
        <w:r w:rsidR="00400631" w:rsidRPr="00E43EEC">
          <w:rPr>
            <w:rStyle w:val="Hyperlink"/>
            <w:rFonts w:cs="Mitra"/>
            <w:sz w:val="20"/>
            <w:szCs w:val="20"/>
          </w:rPr>
          <w:t xml:space="preserve"> AB. 2016. </w:t>
        </w:r>
        <w:r w:rsidR="00641D64" w:rsidRPr="00E43EEC">
          <w:rPr>
            <w:rStyle w:val="Hyperlink"/>
            <w:rFonts w:cs="Mitra"/>
            <w:sz w:val="20"/>
            <w:szCs w:val="20"/>
          </w:rPr>
          <w:t>Recovery and partial purification of thermophilic β-</w:t>
        </w:r>
        <w:proofErr w:type="spellStart"/>
        <w:r w:rsidR="00641D64" w:rsidRPr="00E43EEC">
          <w:rPr>
            <w:rStyle w:val="Hyperlink"/>
            <w:rFonts w:cs="Mitra"/>
            <w:sz w:val="20"/>
            <w:szCs w:val="20"/>
          </w:rPr>
          <w:t>xylosidase</w:t>
        </w:r>
        <w:proofErr w:type="spellEnd"/>
        <w:r w:rsidR="00641D64" w:rsidRPr="00E43EEC">
          <w:rPr>
            <w:rStyle w:val="Hyperlink"/>
            <w:rFonts w:cs="Mitra"/>
            <w:sz w:val="20"/>
            <w:szCs w:val="20"/>
          </w:rPr>
          <w:t xml:space="preserve"> derived from recombinant Bacillus megaterium MS941 by aqueous two-phase system</w:t>
        </w:r>
        <w:r w:rsidR="00400631" w:rsidRPr="00E43EEC">
          <w:rPr>
            <w:rStyle w:val="Hyperlink"/>
            <w:rFonts w:cs="Mitra"/>
            <w:sz w:val="20"/>
            <w:szCs w:val="20"/>
          </w:rPr>
          <w:t xml:space="preserve">. </w:t>
        </w:r>
        <w:r w:rsidR="00400631" w:rsidRPr="00E43EEC">
          <w:rPr>
            <w:rStyle w:val="Hyperlink"/>
            <w:rFonts w:cs="Mitra"/>
            <w:i/>
            <w:iCs/>
            <w:sz w:val="20"/>
            <w:szCs w:val="20"/>
          </w:rPr>
          <w:t>Separation Science and Technology</w:t>
        </w:r>
        <w:r w:rsidR="00400631" w:rsidRPr="00E43EEC">
          <w:rPr>
            <w:rStyle w:val="Hyperlink"/>
            <w:rFonts w:cs="Mitra"/>
            <w:sz w:val="20"/>
            <w:szCs w:val="20"/>
          </w:rPr>
          <w:t xml:space="preserve">. </w:t>
        </w:r>
        <w:r w:rsidR="001B5D7D" w:rsidRPr="00E43EEC">
          <w:rPr>
            <w:rStyle w:val="Hyperlink"/>
            <w:rFonts w:cs="Mitra"/>
            <w:sz w:val="20"/>
            <w:szCs w:val="20"/>
          </w:rPr>
          <w:t xml:space="preserve">DOI: </w:t>
        </w:r>
        <w:r w:rsidR="00400631" w:rsidRPr="00E43EEC">
          <w:rPr>
            <w:rStyle w:val="Hyperlink"/>
            <w:rFonts w:cs="Mitra"/>
            <w:sz w:val="20"/>
            <w:szCs w:val="20"/>
          </w:rPr>
          <w:t>10.1080/01496395.2016.1268159</w:t>
        </w:r>
      </w:hyperlink>
    </w:p>
    <w:p w:rsidR="00B61907" w:rsidRDefault="00ED5552" w:rsidP="00B61907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45" w:history="1">
        <w:proofErr w:type="spellStart"/>
        <w:r w:rsidR="00B61907" w:rsidRPr="00E43EEC">
          <w:rPr>
            <w:rStyle w:val="Hyperlink"/>
            <w:rFonts w:cs="Mitra"/>
            <w:sz w:val="20"/>
            <w:szCs w:val="20"/>
          </w:rPr>
          <w:t>Bande</w:t>
        </w:r>
        <w:proofErr w:type="spellEnd"/>
        <w:r w:rsidR="00B61907" w:rsidRPr="00E43EEC">
          <w:rPr>
            <w:rStyle w:val="Hyperlink"/>
            <w:rFonts w:cs="Mitra"/>
            <w:sz w:val="20"/>
            <w:szCs w:val="20"/>
          </w:rPr>
          <w:t xml:space="preserve"> F, Arshad SS, </w:t>
        </w:r>
        <w:proofErr w:type="spellStart"/>
        <w:r w:rsidR="00B61907" w:rsidRPr="00E43EEC">
          <w:rPr>
            <w:rStyle w:val="Hyperlink"/>
            <w:rFonts w:cs="Mitra"/>
            <w:sz w:val="20"/>
            <w:szCs w:val="20"/>
          </w:rPr>
          <w:t>Bejo</w:t>
        </w:r>
        <w:proofErr w:type="spellEnd"/>
        <w:r w:rsidR="00B61907" w:rsidRPr="00E43EEC">
          <w:rPr>
            <w:rStyle w:val="Hyperlink"/>
            <w:rFonts w:cs="Mitra"/>
            <w:sz w:val="20"/>
            <w:szCs w:val="20"/>
          </w:rPr>
          <w:t xml:space="preserve"> MH, </w:t>
        </w:r>
        <w:proofErr w:type="spellStart"/>
        <w:r w:rsidR="00B61907" w:rsidRPr="00E43EEC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B61907" w:rsidRPr="00E43EEC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B61907" w:rsidRPr="00E43EEC">
          <w:rPr>
            <w:rStyle w:val="Hyperlink"/>
            <w:rFonts w:cs="Mitra"/>
            <w:sz w:val="20"/>
            <w:szCs w:val="20"/>
          </w:rPr>
          <w:t xml:space="preserve">, Omar AR. 2016. Prediction of B-cells and T-cells epitopes in the spike glycoprotein of M41 and CR88 avian infectious bronchitis virus strains for application in peptide vaccine. </w:t>
        </w:r>
        <w:r w:rsidR="00B61907" w:rsidRPr="00E43EEC">
          <w:rPr>
            <w:rStyle w:val="Hyperlink"/>
            <w:rFonts w:cs="Mitra"/>
            <w:i/>
            <w:iCs/>
            <w:sz w:val="20"/>
            <w:szCs w:val="20"/>
          </w:rPr>
          <w:t>Advances in Bioinformatics</w:t>
        </w:r>
        <w:r w:rsidR="00B61907" w:rsidRPr="00E43EEC">
          <w:rPr>
            <w:rStyle w:val="Hyperlink"/>
            <w:rFonts w:cs="Mitra"/>
            <w:sz w:val="20"/>
            <w:szCs w:val="20"/>
          </w:rPr>
          <w:t>, DOI:10.1155/2016/5484972.</w:t>
        </w:r>
      </w:hyperlink>
    </w:p>
    <w:p w:rsidR="00B61907" w:rsidRPr="0064371A" w:rsidRDefault="00ED5552" w:rsidP="00E43EEC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46" w:history="1">
        <w:proofErr w:type="spellStart"/>
        <w:r w:rsidR="00B61907" w:rsidRPr="00E43EEC">
          <w:rPr>
            <w:rStyle w:val="Hyperlink"/>
            <w:rFonts w:cs="Mitra"/>
            <w:sz w:val="20"/>
            <w:szCs w:val="20"/>
          </w:rPr>
          <w:t>Bamaiyi</w:t>
        </w:r>
        <w:proofErr w:type="spellEnd"/>
        <w:r w:rsidR="00B61907" w:rsidRPr="00E43EEC">
          <w:rPr>
            <w:rStyle w:val="Hyperlink"/>
            <w:rFonts w:cs="Mitra"/>
            <w:sz w:val="20"/>
            <w:szCs w:val="20"/>
          </w:rPr>
          <w:t xml:space="preserve"> PH, </w:t>
        </w:r>
        <w:proofErr w:type="spellStart"/>
        <w:r w:rsidR="00B61907" w:rsidRPr="00E43EEC">
          <w:rPr>
            <w:rStyle w:val="Hyperlink"/>
            <w:rFonts w:cs="Mitra"/>
            <w:sz w:val="20"/>
            <w:szCs w:val="20"/>
          </w:rPr>
          <w:t>Izreen</w:t>
        </w:r>
        <w:proofErr w:type="spellEnd"/>
        <w:r w:rsidR="00B61907" w:rsidRPr="00E43EEC">
          <w:rPr>
            <w:rStyle w:val="Hyperlink"/>
            <w:rFonts w:cs="Mitra"/>
            <w:sz w:val="20"/>
            <w:szCs w:val="20"/>
          </w:rPr>
          <w:t xml:space="preserve"> MS, </w:t>
        </w:r>
        <w:proofErr w:type="spellStart"/>
        <w:r w:rsidR="00B61907" w:rsidRPr="00E43EEC">
          <w:rPr>
            <w:rStyle w:val="Hyperlink"/>
            <w:rFonts w:cs="Mitra"/>
            <w:sz w:val="20"/>
            <w:szCs w:val="20"/>
          </w:rPr>
          <w:t>Khatijah</w:t>
        </w:r>
        <w:proofErr w:type="spellEnd"/>
        <w:r w:rsidR="00B61907" w:rsidRPr="00E43EEC">
          <w:rPr>
            <w:rStyle w:val="Hyperlink"/>
            <w:rFonts w:cs="Mitra"/>
            <w:sz w:val="20"/>
            <w:szCs w:val="20"/>
          </w:rPr>
          <w:t xml:space="preserve"> M, </w:t>
        </w:r>
        <w:proofErr w:type="spellStart"/>
        <w:r w:rsidR="00B61907" w:rsidRPr="00E43EEC">
          <w:rPr>
            <w:rStyle w:val="Hyperlink"/>
            <w:rFonts w:cs="Mitra"/>
            <w:sz w:val="20"/>
            <w:szCs w:val="20"/>
          </w:rPr>
          <w:t>Eizzati</w:t>
        </w:r>
        <w:proofErr w:type="spellEnd"/>
        <w:r w:rsidR="00B61907" w:rsidRPr="00E43EEC">
          <w:rPr>
            <w:rStyle w:val="Hyperlink"/>
            <w:rFonts w:cs="Mitra"/>
            <w:sz w:val="20"/>
            <w:szCs w:val="20"/>
          </w:rPr>
          <w:t xml:space="preserve"> BH, </w:t>
        </w:r>
        <w:proofErr w:type="spellStart"/>
        <w:r w:rsidR="00B61907" w:rsidRPr="00E43EEC">
          <w:rPr>
            <w:rStyle w:val="Hyperlink"/>
            <w:rFonts w:cs="Mitra"/>
            <w:sz w:val="20"/>
            <w:szCs w:val="20"/>
          </w:rPr>
          <w:t>Bainum</w:t>
        </w:r>
        <w:proofErr w:type="spellEnd"/>
        <w:r w:rsidR="00B61907" w:rsidRPr="00E43EEC">
          <w:rPr>
            <w:rStyle w:val="Hyperlink"/>
            <w:rFonts w:cs="Mitra"/>
            <w:sz w:val="20"/>
            <w:szCs w:val="20"/>
          </w:rPr>
          <w:t xml:space="preserve"> CR, Farhana MK, </w:t>
        </w:r>
        <w:proofErr w:type="spellStart"/>
        <w:r w:rsidR="00B61907" w:rsidRPr="00E43EEC">
          <w:rPr>
            <w:rStyle w:val="Hyperlink"/>
            <w:rFonts w:cs="Mitra"/>
            <w:sz w:val="20"/>
            <w:szCs w:val="20"/>
          </w:rPr>
          <w:t>Norfaizul</w:t>
        </w:r>
        <w:proofErr w:type="spellEnd"/>
        <w:r w:rsidR="00B61907" w:rsidRPr="00E43EEC">
          <w:rPr>
            <w:rStyle w:val="Hyperlink"/>
            <w:rFonts w:cs="Mitra"/>
            <w:sz w:val="20"/>
            <w:szCs w:val="20"/>
          </w:rPr>
          <w:t xml:space="preserve"> MN, </w:t>
        </w:r>
        <w:proofErr w:type="spellStart"/>
        <w:r w:rsidR="00B61907" w:rsidRPr="00E43EEC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B61907" w:rsidRPr="00E43EEC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B61907" w:rsidRPr="00E43EEC">
          <w:rPr>
            <w:rStyle w:val="Hyperlink"/>
            <w:rFonts w:cs="Mitra"/>
            <w:sz w:val="20"/>
            <w:szCs w:val="20"/>
          </w:rPr>
          <w:t xml:space="preserve">, Khan GK. 2016. </w:t>
        </w:r>
        <w:r w:rsidR="00E43EEC" w:rsidRPr="00E43EEC">
          <w:rPr>
            <w:rStyle w:val="Hyperlink"/>
            <w:rFonts w:cs="Mitra"/>
            <w:sz w:val="20"/>
            <w:szCs w:val="20"/>
          </w:rPr>
          <w:t>Isolation and polymerase chain reaction identification of bacteria from the 2014–2015 flood of Kota Bharu, Kelantan, Malaysia</w:t>
        </w:r>
        <w:r w:rsidR="00B61907" w:rsidRPr="00E43EEC">
          <w:rPr>
            <w:rStyle w:val="Hyperlink"/>
            <w:rFonts w:cs="Mitra"/>
            <w:sz w:val="20"/>
            <w:szCs w:val="20"/>
          </w:rPr>
          <w:t>.</w:t>
        </w:r>
        <w:r w:rsidR="00B61907" w:rsidRPr="00E43EEC">
          <w:rPr>
            <w:rStyle w:val="Hyperlink"/>
            <w:rFonts w:cs="Mitra"/>
            <w:b/>
            <w:bCs/>
            <w:sz w:val="20"/>
            <w:szCs w:val="20"/>
          </w:rPr>
          <w:t xml:space="preserve"> </w:t>
        </w:r>
        <w:r w:rsidR="00B61907" w:rsidRPr="00E43EEC">
          <w:rPr>
            <w:rStyle w:val="Hyperlink"/>
            <w:rFonts w:cs="Mitra"/>
            <w:i/>
            <w:iCs/>
            <w:sz w:val="20"/>
            <w:szCs w:val="20"/>
          </w:rPr>
          <w:t>Asian Biomedicine</w:t>
        </w:r>
        <w:r w:rsidR="00B61907" w:rsidRPr="00E43EEC">
          <w:rPr>
            <w:rStyle w:val="Hyperlink"/>
            <w:rFonts w:cs="Mitra"/>
            <w:sz w:val="20"/>
            <w:szCs w:val="20"/>
          </w:rPr>
          <w:t>, 10:6, 549–565.</w:t>
        </w:r>
        <w:r w:rsidR="00B61907" w:rsidRPr="00E43EEC">
          <w:rPr>
            <w:rStyle w:val="Hyperlink"/>
          </w:rPr>
          <w:t xml:space="preserve"> </w:t>
        </w:r>
        <w:r w:rsidR="00B61907" w:rsidRPr="00E43EEC">
          <w:rPr>
            <w:rStyle w:val="Hyperlink"/>
            <w:rFonts w:cs="Mitra"/>
            <w:sz w:val="20"/>
            <w:szCs w:val="20"/>
          </w:rPr>
          <w:t>DOI: 10.5372/1905-7415.1006.525</w:t>
        </w:r>
      </w:hyperlink>
    </w:p>
    <w:p w:rsidR="00B61907" w:rsidRDefault="00ED5552" w:rsidP="00B61907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47" w:anchor="!divAbstract" w:history="1">
        <w:proofErr w:type="spellStart"/>
        <w:r w:rsidR="00B61907" w:rsidRPr="008E1357">
          <w:rPr>
            <w:rStyle w:val="Hyperlink"/>
            <w:rFonts w:cs="Mitra"/>
            <w:sz w:val="20"/>
            <w:szCs w:val="20"/>
          </w:rPr>
          <w:t>Abbasiliasi</w:t>
        </w:r>
        <w:proofErr w:type="spellEnd"/>
        <w:r w:rsidR="00B61907" w:rsidRPr="008E1357">
          <w:rPr>
            <w:rStyle w:val="Hyperlink"/>
            <w:rFonts w:cs="Mitra"/>
            <w:sz w:val="20"/>
            <w:szCs w:val="20"/>
          </w:rPr>
          <w:t xml:space="preserve"> S, Tan JS, </w:t>
        </w:r>
        <w:proofErr w:type="spellStart"/>
        <w:r w:rsidR="00B61907" w:rsidRPr="008E1357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B61907" w:rsidRPr="008E1357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B61907" w:rsidRPr="008E1357">
          <w:rPr>
            <w:rStyle w:val="Hyperlink"/>
            <w:rFonts w:cs="Mitra"/>
            <w:sz w:val="20"/>
            <w:szCs w:val="20"/>
          </w:rPr>
          <w:t xml:space="preserve">, </w:t>
        </w:r>
        <w:proofErr w:type="spellStart"/>
        <w:r w:rsidR="00B61907" w:rsidRPr="008E1357">
          <w:rPr>
            <w:rStyle w:val="Hyperlink"/>
            <w:rFonts w:cs="Mitra"/>
            <w:sz w:val="20"/>
            <w:szCs w:val="20"/>
          </w:rPr>
          <w:t>Nelofer</w:t>
        </w:r>
        <w:proofErr w:type="spellEnd"/>
        <w:r w:rsidR="00B61907" w:rsidRPr="008E1357">
          <w:rPr>
            <w:rStyle w:val="Hyperlink"/>
            <w:rFonts w:cs="Mitra"/>
            <w:sz w:val="20"/>
            <w:szCs w:val="20"/>
          </w:rPr>
          <w:t xml:space="preserve"> R, Ibrahim TAT, Mustafa S, </w:t>
        </w:r>
        <w:proofErr w:type="spellStart"/>
        <w:r w:rsidR="00B61907" w:rsidRPr="008E1357">
          <w:rPr>
            <w:rStyle w:val="Hyperlink"/>
            <w:rFonts w:cs="Mitra"/>
            <w:sz w:val="20"/>
            <w:szCs w:val="20"/>
          </w:rPr>
          <w:t>Ariff</w:t>
        </w:r>
        <w:proofErr w:type="spellEnd"/>
        <w:r w:rsidR="00B61907" w:rsidRPr="008E1357">
          <w:rPr>
            <w:rStyle w:val="Hyperlink"/>
            <w:rFonts w:cs="Mitra"/>
            <w:sz w:val="20"/>
            <w:szCs w:val="20"/>
          </w:rPr>
          <w:t xml:space="preserve"> AB. 2016. Enhancement of BLIS production by </w:t>
        </w:r>
        <w:proofErr w:type="spellStart"/>
        <w:r w:rsidR="00B61907" w:rsidRPr="008E1357">
          <w:rPr>
            <w:rStyle w:val="Hyperlink"/>
            <w:rFonts w:cs="Mitra"/>
            <w:i/>
            <w:iCs/>
            <w:sz w:val="20"/>
            <w:szCs w:val="20"/>
          </w:rPr>
          <w:t>Pediococcus</w:t>
        </w:r>
        <w:proofErr w:type="spellEnd"/>
        <w:r w:rsidR="00B61907" w:rsidRPr="008E1357">
          <w:rPr>
            <w:rStyle w:val="Hyperlink"/>
            <w:rFonts w:cs="Mitra"/>
            <w:i/>
            <w:iCs/>
            <w:sz w:val="20"/>
            <w:szCs w:val="20"/>
          </w:rPr>
          <w:t xml:space="preserve"> </w:t>
        </w:r>
        <w:proofErr w:type="spellStart"/>
        <w:r w:rsidR="00B61907" w:rsidRPr="008E1357">
          <w:rPr>
            <w:rStyle w:val="Hyperlink"/>
            <w:rFonts w:cs="Mitra"/>
            <w:i/>
            <w:iCs/>
            <w:sz w:val="20"/>
            <w:szCs w:val="20"/>
          </w:rPr>
          <w:t>acidilactici</w:t>
        </w:r>
        <w:proofErr w:type="spellEnd"/>
        <w:r w:rsidR="00B61907" w:rsidRPr="008E1357">
          <w:rPr>
            <w:rStyle w:val="Hyperlink"/>
            <w:rFonts w:cs="Mitra"/>
            <w:sz w:val="20"/>
            <w:szCs w:val="20"/>
          </w:rPr>
          <w:t xml:space="preserve"> kp10 in optimized fermentation conditions using an artificial neural network. </w:t>
        </w:r>
        <w:r w:rsidR="00B61907" w:rsidRPr="008E1357">
          <w:rPr>
            <w:rStyle w:val="Hyperlink"/>
            <w:rFonts w:cs="Mitra"/>
            <w:i/>
            <w:iCs/>
            <w:sz w:val="20"/>
            <w:szCs w:val="20"/>
          </w:rPr>
          <w:t>RSC Advances.</w:t>
        </w:r>
        <w:r w:rsidR="00B61907" w:rsidRPr="008E1357">
          <w:rPr>
            <w:rStyle w:val="Hyperlink"/>
            <w:rFonts w:cs="Mitra"/>
            <w:sz w:val="20"/>
            <w:szCs w:val="20"/>
          </w:rPr>
          <w:t xml:space="preserve"> 6 (8), 6342-6349.</w:t>
        </w:r>
      </w:hyperlink>
      <w:r w:rsidR="00B61907">
        <w:rPr>
          <w:rFonts w:cs="Mitra"/>
          <w:sz w:val="20"/>
          <w:szCs w:val="20"/>
        </w:rPr>
        <w:t xml:space="preserve"> </w:t>
      </w:r>
    </w:p>
    <w:p w:rsidR="009C4E0C" w:rsidRPr="00543643" w:rsidRDefault="00ED5552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48" w:history="1">
        <w:proofErr w:type="spellStart"/>
        <w:r w:rsidR="009C4E0C" w:rsidRPr="008E1357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9C4E0C" w:rsidRPr="008E1357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9C4E0C" w:rsidRPr="008E1357">
          <w:rPr>
            <w:rStyle w:val="Hyperlink"/>
            <w:rFonts w:cs="Mitra"/>
            <w:sz w:val="20"/>
            <w:szCs w:val="20"/>
          </w:rPr>
          <w:t xml:space="preserve">, </w:t>
        </w:r>
        <w:proofErr w:type="spellStart"/>
        <w:r w:rsidR="008658B6" w:rsidRPr="008E1357">
          <w:rPr>
            <w:rStyle w:val="Hyperlink"/>
            <w:rFonts w:cs="Mitra"/>
            <w:sz w:val="20"/>
            <w:szCs w:val="20"/>
          </w:rPr>
          <w:t>Barantalab</w:t>
        </w:r>
        <w:proofErr w:type="spellEnd"/>
        <w:r w:rsidR="008658B6" w:rsidRPr="008E1357">
          <w:rPr>
            <w:rStyle w:val="Hyperlink"/>
            <w:rFonts w:cs="Mitra"/>
            <w:sz w:val="20"/>
            <w:szCs w:val="20"/>
          </w:rPr>
          <w:t xml:space="preserve"> F, </w:t>
        </w:r>
        <w:r w:rsidR="009C4E0C" w:rsidRPr="008E1357">
          <w:rPr>
            <w:rStyle w:val="Hyperlink"/>
            <w:rFonts w:cs="Mitra"/>
            <w:sz w:val="20"/>
            <w:szCs w:val="20"/>
          </w:rPr>
          <w:t xml:space="preserve">Taheri S, Foroughi M, </w:t>
        </w:r>
        <w:r w:rsidR="008658B6" w:rsidRPr="008E1357">
          <w:rPr>
            <w:rStyle w:val="Hyperlink"/>
            <w:rFonts w:cs="Mitra"/>
            <w:sz w:val="20"/>
            <w:szCs w:val="20"/>
          </w:rPr>
          <w:t xml:space="preserve">Hashemi FG, </w:t>
        </w:r>
        <w:proofErr w:type="spellStart"/>
        <w:r w:rsidR="009C4E0C" w:rsidRPr="008E1357">
          <w:rPr>
            <w:rStyle w:val="Hyperlink"/>
            <w:rFonts w:cs="Mitra"/>
            <w:sz w:val="20"/>
            <w:szCs w:val="20"/>
          </w:rPr>
          <w:t>Shabanimofrad</w:t>
        </w:r>
        <w:proofErr w:type="spellEnd"/>
        <w:r w:rsidR="009C4E0C" w:rsidRPr="008E1357">
          <w:rPr>
            <w:rStyle w:val="Hyperlink"/>
            <w:rFonts w:cs="Mitra"/>
            <w:sz w:val="20"/>
            <w:szCs w:val="20"/>
          </w:rPr>
          <w:t xml:space="preserve"> MR, </w:t>
        </w:r>
        <w:r w:rsidR="00543643" w:rsidRPr="008E1357">
          <w:rPr>
            <w:rStyle w:val="Hyperlink"/>
            <w:rFonts w:cs="Mitra"/>
            <w:sz w:val="20"/>
            <w:szCs w:val="20"/>
          </w:rPr>
          <w:t xml:space="preserve">et al. </w:t>
        </w:r>
        <w:r w:rsidR="009C4E0C" w:rsidRPr="008E1357">
          <w:rPr>
            <w:rStyle w:val="Hyperlink"/>
            <w:rFonts w:cs="Mitra"/>
            <w:sz w:val="20"/>
            <w:szCs w:val="20"/>
          </w:rPr>
          <w:t xml:space="preserve">2015. </w:t>
        </w:r>
        <w:proofErr w:type="spellStart"/>
        <w:r w:rsidR="009C4E0C" w:rsidRPr="008E1357">
          <w:rPr>
            <w:rStyle w:val="Hyperlink"/>
            <w:rFonts w:cs="Mitra"/>
            <w:sz w:val="20"/>
            <w:szCs w:val="20"/>
          </w:rPr>
          <w:t>BioInfoBase</w:t>
        </w:r>
        <w:proofErr w:type="spellEnd"/>
        <w:r w:rsidR="009C4E0C" w:rsidRPr="008E1357">
          <w:rPr>
            <w:rStyle w:val="Hyperlink"/>
            <w:rFonts w:cs="Mitra"/>
            <w:sz w:val="20"/>
            <w:szCs w:val="20"/>
          </w:rPr>
          <w:t xml:space="preserve">: A Bioinformatics </w:t>
        </w:r>
        <w:proofErr w:type="spellStart"/>
        <w:r w:rsidR="009C4E0C" w:rsidRPr="008E1357">
          <w:rPr>
            <w:rStyle w:val="Hyperlink"/>
            <w:rFonts w:cs="Mitra"/>
            <w:sz w:val="20"/>
            <w:szCs w:val="20"/>
          </w:rPr>
          <w:t>Resourceome</w:t>
        </w:r>
        <w:proofErr w:type="spellEnd"/>
        <w:r w:rsidR="009C4E0C" w:rsidRPr="008E1357">
          <w:rPr>
            <w:rStyle w:val="Hyperlink"/>
            <w:rFonts w:cs="Mitra"/>
            <w:sz w:val="20"/>
            <w:szCs w:val="20"/>
          </w:rPr>
          <w:t>.</w:t>
        </w:r>
        <w:r w:rsidR="00543643" w:rsidRPr="008E1357">
          <w:rPr>
            <w:rStyle w:val="Hyperlink"/>
            <w:rFonts w:cs="Mitra"/>
            <w:sz w:val="20"/>
            <w:szCs w:val="20"/>
          </w:rPr>
          <w:t xml:space="preserve"> </w:t>
        </w:r>
        <w:proofErr w:type="spellStart"/>
        <w:r w:rsidR="00543643" w:rsidRPr="008E1357">
          <w:rPr>
            <w:rStyle w:val="Hyperlink"/>
            <w:rFonts w:cs="Mitra"/>
            <w:i/>
            <w:iCs/>
            <w:sz w:val="20"/>
            <w:szCs w:val="20"/>
          </w:rPr>
          <w:t>arXiv</w:t>
        </w:r>
        <w:proofErr w:type="spellEnd"/>
        <w:r w:rsidR="00543643" w:rsidRPr="008E1357">
          <w:rPr>
            <w:rStyle w:val="Hyperlink"/>
            <w:rFonts w:cs="Mitra"/>
            <w:sz w:val="20"/>
            <w:szCs w:val="20"/>
          </w:rPr>
          <w:t xml:space="preserve">: </w:t>
        </w:r>
        <w:r w:rsidR="00543643" w:rsidRPr="008E1357">
          <w:rPr>
            <w:rStyle w:val="Hyperlink"/>
            <w:rFonts w:cs="Mitra"/>
            <w:i/>
            <w:iCs/>
            <w:sz w:val="20"/>
            <w:szCs w:val="20"/>
          </w:rPr>
          <w:t>Cornel University Library</w:t>
        </w:r>
        <w:r w:rsidR="00543643" w:rsidRPr="008E1357">
          <w:rPr>
            <w:rStyle w:val="Hyperlink"/>
            <w:rFonts w:cs="Mitra"/>
            <w:sz w:val="20"/>
            <w:szCs w:val="20"/>
          </w:rPr>
          <w:t>. 1607.02974v1.</w:t>
        </w:r>
      </w:hyperlink>
    </w:p>
    <w:p w:rsidR="0026547F" w:rsidRPr="003E3EF8" w:rsidRDefault="00ED5552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49" w:anchor="!divAbstract" w:history="1">
        <w:proofErr w:type="spellStart"/>
        <w:r w:rsidR="0026547F" w:rsidRPr="00CB311B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26547F" w:rsidRPr="00CB311B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26547F" w:rsidRPr="00CB311B">
          <w:rPr>
            <w:rStyle w:val="Hyperlink"/>
            <w:rFonts w:cs="Mitra"/>
            <w:sz w:val="20"/>
            <w:szCs w:val="20"/>
          </w:rPr>
          <w:t xml:space="preserve">, </w:t>
        </w:r>
        <w:proofErr w:type="spellStart"/>
        <w:r w:rsidR="0026547F" w:rsidRPr="00CB311B">
          <w:rPr>
            <w:rStyle w:val="Hyperlink"/>
            <w:rFonts w:cs="Mitra"/>
            <w:sz w:val="20"/>
            <w:szCs w:val="20"/>
          </w:rPr>
          <w:t>Abbasiliasi</w:t>
        </w:r>
        <w:proofErr w:type="spellEnd"/>
        <w:r w:rsidR="0026547F" w:rsidRPr="00CB311B">
          <w:rPr>
            <w:rStyle w:val="Hyperlink"/>
            <w:rFonts w:cs="Mitra"/>
            <w:sz w:val="20"/>
            <w:szCs w:val="20"/>
          </w:rPr>
          <w:t xml:space="preserve"> S, Tan</w:t>
        </w:r>
        <w:r w:rsidR="0026547F" w:rsidRPr="00CB311B">
          <w:rPr>
            <w:rStyle w:val="Hyperlink"/>
            <w:rFonts w:cs="Times New Roman"/>
            <w:noProof/>
            <w:sz w:val="20"/>
            <w:szCs w:val="20"/>
          </w:rPr>
          <w:t xml:space="preserve"> JS, Fard Masoumi HR, </w:t>
        </w:r>
        <w:r w:rsidR="0026547F" w:rsidRPr="00CB311B">
          <w:rPr>
            <w:rStyle w:val="Hyperlink"/>
            <w:rFonts w:cs="Mitra"/>
            <w:sz w:val="20"/>
            <w:szCs w:val="20"/>
          </w:rPr>
          <w:t xml:space="preserve">Mohamed MS, Rahim R, </w:t>
        </w:r>
        <w:proofErr w:type="spellStart"/>
        <w:r w:rsidR="0026547F" w:rsidRPr="00CB311B">
          <w:rPr>
            <w:rStyle w:val="Hyperlink"/>
            <w:rFonts w:cs="Mitra"/>
            <w:sz w:val="20"/>
            <w:szCs w:val="20"/>
          </w:rPr>
          <w:t>Ariff</w:t>
        </w:r>
        <w:proofErr w:type="spellEnd"/>
        <w:r w:rsidR="0026547F" w:rsidRPr="00CB311B">
          <w:rPr>
            <w:rStyle w:val="Hyperlink"/>
            <w:rFonts w:cs="Mitra"/>
            <w:sz w:val="20"/>
            <w:szCs w:val="20"/>
          </w:rPr>
          <w:t xml:space="preserve"> AB. 2015. Enhancement of protein production by microalgae </w:t>
        </w:r>
        <w:proofErr w:type="spellStart"/>
        <w:r w:rsidR="0026547F" w:rsidRPr="00CB311B">
          <w:rPr>
            <w:rStyle w:val="Hyperlink"/>
            <w:rFonts w:cs="Mitra"/>
            <w:i/>
            <w:iCs/>
            <w:sz w:val="20"/>
            <w:szCs w:val="20"/>
          </w:rPr>
          <w:t>Dunaliella</w:t>
        </w:r>
        <w:proofErr w:type="spellEnd"/>
        <w:r w:rsidR="0026547F" w:rsidRPr="00CB311B">
          <w:rPr>
            <w:rStyle w:val="Hyperlink"/>
            <w:rFonts w:cs="Mitra"/>
            <w:i/>
            <w:iCs/>
            <w:sz w:val="20"/>
            <w:szCs w:val="20"/>
          </w:rPr>
          <w:t xml:space="preserve"> </w:t>
        </w:r>
        <w:proofErr w:type="spellStart"/>
        <w:r w:rsidR="0026547F" w:rsidRPr="00CB311B">
          <w:rPr>
            <w:rStyle w:val="Hyperlink"/>
            <w:rFonts w:cs="Mitra"/>
            <w:i/>
            <w:iCs/>
            <w:sz w:val="20"/>
            <w:szCs w:val="20"/>
          </w:rPr>
          <w:t>salina</w:t>
        </w:r>
        <w:proofErr w:type="spellEnd"/>
        <w:r w:rsidR="0026547F" w:rsidRPr="00CB311B">
          <w:rPr>
            <w:rStyle w:val="Hyperlink"/>
            <w:rFonts w:cs="Mitra"/>
            <w:sz w:val="20"/>
            <w:szCs w:val="20"/>
          </w:rPr>
          <w:t xml:space="preserve"> under mixotrophic condition using response surface methodology. </w:t>
        </w:r>
        <w:r w:rsidR="0026547F" w:rsidRPr="00CB311B">
          <w:rPr>
            <w:rStyle w:val="Hyperlink"/>
            <w:rFonts w:cs="Mitra"/>
            <w:i/>
            <w:iCs/>
            <w:sz w:val="20"/>
            <w:szCs w:val="20"/>
          </w:rPr>
          <w:t>RSC Advances</w:t>
        </w:r>
        <w:r w:rsidR="0026547F" w:rsidRPr="00CB311B">
          <w:rPr>
            <w:rStyle w:val="Hyperlink"/>
            <w:rFonts w:cs="Mitra"/>
            <w:sz w:val="20"/>
            <w:szCs w:val="20"/>
          </w:rPr>
          <w:t>. DOI: 10.1039/C5RA04546K.</w:t>
        </w:r>
      </w:hyperlink>
      <w:r w:rsidR="0026547F" w:rsidRPr="001D73EC">
        <w:rPr>
          <w:rFonts w:cs="Mitra"/>
          <w:sz w:val="20"/>
          <w:szCs w:val="20"/>
        </w:rPr>
        <w:t xml:space="preserve"> </w:t>
      </w:r>
    </w:p>
    <w:p w:rsidR="0026547F" w:rsidRPr="003E3EF8" w:rsidRDefault="00ED5552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50" w:history="1">
        <w:proofErr w:type="spellStart"/>
        <w:r w:rsidR="0026547F" w:rsidRPr="008622B9">
          <w:rPr>
            <w:rStyle w:val="Hyperlink"/>
            <w:rFonts w:cs="Mitra"/>
            <w:sz w:val="20"/>
            <w:szCs w:val="20"/>
          </w:rPr>
          <w:t>Movahedi</w:t>
        </w:r>
        <w:proofErr w:type="spellEnd"/>
        <w:r w:rsidR="0026547F" w:rsidRPr="008622B9">
          <w:rPr>
            <w:rStyle w:val="Hyperlink"/>
            <w:rFonts w:cs="Mitra"/>
            <w:sz w:val="20"/>
            <w:szCs w:val="20"/>
          </w:rPr>
          <w:t xml:space="preserve"> A, Zhang J, Gao P, Yang Y, Wang L, Yin T, </w:t>
        </w:r>
        <w:proofErr w:type="spellStart"/>
        <w:r w:rsidR="0026547F" w:rsidRPr="008622B9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26547F" w:rsidRPr="008622B9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26547F" w:rsidRPr="008622B9">
          <w:rPr>
            <w:rStyle w:val="Hyperlink"/>
            <w:rFonts w:cs="Mitra"/>
            <w:sz w:val="20"/>
            <w:szCs w:val="20"/>
          </w:rPr>
          <w:t xml:space="preserve">, Ebrahimi M, </w:t>
        </w:r>
        <w:proofErr w:type="spellStart"/>
        <w:r w:rsidR="0026547F" w:rsidRPr="008622B9">
          <w:rPr>
            <w:rStyle w:val="Hyperlink"/>
            <w:rFonts w:cs="Mitra"/>
            <w:sz w:val="20"/>
            <w:szCs w:val="20"/>
          </w:rPr>
          <w:t>Zhuge</w:t>
        </w:r>
        <w:proofErr w:type="spellEnd"/>
        <w:r w:rsidR="0026547F" w:rsidRPr="008622B9">
          <w:rPr>
            <w:rStyle w:val="Hyperlink"/>
            <w:rFonts w:cs="Mitra"/>
            <w:sz w:val="20"/>
            <w:szCs w:val="20"/>
          </w:rPr>
          <w:t xml:space="preserve"> Q. 2014. Expression of the chickpea CarNAC3 gene enhances salinity and drought tolerance in transgenic poplars. </w:t>
        </w:r>
        <w:r w:rsidR="0026547F" w:rsidRPr="008622B9">
          <w:rPr>
            <w:rStyle w:val="Hyperlink"/>
            <w:rFonts w:cs="Mitra"/>
            <w:i/>
            <w:iCs/>
            <w:sz w:val="20"/>
            <w:szCs w:val="20"/>
          </w:rPr>
          <w:t>Plant Cell, Tissue and Organ Culture</w:t>
        </w:r>
        <w:r w:rsidR="0026547F" w:rsidRPr="008622B9">
          <w:rPr>
            <w:rStyle w:val="Hyperlink"/>
            <w:rFonts w:cs="Mitra"/>
            <w:sz w:val="20"/>
            <w:szCs w:val="20"/>
          </w:rPr>
          <w:t>. 1-14.</w:t>
        </w:r>
      </w:hyperlink>
      <w:r w:rsidR="0026547F" w:rsidRPr="003E3EF8">
        <w:rPr>
          <w:rFonts w:cs="Mitra"/>
          <w:sz w:val="20"/>
          <w:szCs w:val="20"/>
        </w:rPr>
        <w:t xml:space="preserve"> </w:t>
      </w:r>
    </w:p>
    <w:p w:rsidR="00194D3A" w:rsidRPr="003E3EF8" w:rsidRDefault="00ED5552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Times New Roman"/>
          <w:noProof/>
          <w:sz w:val="20"/>
          <w:szCs w:val="20"/>
        </w:rPr>
      </w:pPr>
      <w:hyperlink r:id="rId51" w:history="1">
        <w:r w:rsidR="00194D3A" w:rsidRPr="004F1D46">
          <w:rPr>
            <w:rStyle w:val="Hyperlink"/>
            <w:rFonts w:cs="Mitra"/>
            <w:sz w:val="20"/>
            <w:szCs w:val="20"/>
          </w:rPr>
          <w:t>Mohamed</w:t>
        </w:r>
        <w:r w:rsidR="00194D3A" w:rsidRPr="004F1D46">
          <w:rPr>
            <w:rStyle w:val="Hyperlink"/>
            <w:rFonts w:cs="Times New Roman"/>
            <w:noProof/>
            <w:sz w:val="20"/>
            <w:szCs w:val="20"/>
          </w:rPr>
          <w:t xml:space="preserve"> MS, Tan JS, </w:t>
        </w:r>
        <w:r w:rsidR="00194D3A" w:rsidRPr="004F1D46">
          <w:rPr>
            <w:rStyle w:val="Hyperlink"/>
            <w:rFonts w:cs="Times New Roman"/>
            <w:b/>
            <w:bCs/>
            <w:noProof/>
            <w:sz w:val="20"/>
            <w:szCs w:val="20"/>
          </w:rPr>
          <w:t>Kadkhodaei S</w:t>
        </w:r>
        <w:r w:rsidR="00194D3A" w:rsidRPr="004F1D46">
          <w:rPr>
            <w:rStyle w:val="Hyperlink"/>
            <w:rFonts w:cs="Times New Roman"/>
            <w:noProof/>
            <w:sz w:val="20"/>
            <w:szCs w:val="20"/>
          </w:rPr>
          <w:t xml:space="preserve">, Mohamad R, Mokhtar MN, Ariff AB. 2014. Kinetics and modeling of microalga </w:t>
        </w:r>
        <w:r w:rsidR="00194D3A" w:rsidRPr="004F1D46">
          <w:rPr>
            <w:rStyle w:val="Hyperlink"/>
            <w:rFonts w:cs="Times New Roman"/>
            <w:i/>
            <w:iCs/>
            <w:noProof/>
            <w:sz w:val="20"/>
            <w:szCs w:val="20"/>
          </w:rPr>
          <w:t>Tetraselmis</w:t>
        </w:r>
        <w:r w:rsidR="00194D3A" w:rsidRPr="004F1D46">
          <w:rPr>
            <w:rStyle w:val="Hyperlink"/>
            <w:rFonts w:cs="Times New Roman"/>
            <w:noProof/>
            <w:sz w:val="20"/>
            <w:szCs w:val="20"/>
          </w:rPr>
          <w:t xml:space="preserve"> sp. FTC 209 growth with respect to its adaptation toward different trophic conditions. </w:t>
        </w:r>
        <w:r w:rsidR="00194D3A" w:rsidRPr="004F1D46">
          <w:rPr>
            <w:rStyle w:val="Hyperlink"/>
            <w:rFonts w:cs="Times New Roman"/>
            <w:i/>
            <w:iCs/>
            <w:noProof/>
            <w:sz w:val="20"/>
            <w:szCs w:val="20"/>
          </w:rPr>
          <w:t xml:space="preserve">Biochemical Engineering Journal. </w:t>
        </w:r>
        <w:r w:rsidR="00194D3A" w:rsidRPr="004F1D46">
          <w:rPr>
            <w:rStyle w:val="Hyperlink"/>
            <w:rFonts w:cs="Times New Roman"/>
            <w:noProof/>
            <w:sz w:val="20"/>
            <w:szCs w:val="20"/>
          </w:rPr>
          <w:t>88:30–41.</w:t>
        </w:r>
      </w:hyperlink>
      <w:r w:rsidR="00194D3A" w:rsidRPr="003E3EF8">
        <w:rPr>
          <w:rFonts w:cs="Mitra"/>
          <w:sz w:val="20"/>
          <w:szCs w:val="20"/>
        </w:rPr>
        <w:t xml:space="preserve"> </w:t>
      </w:r>
    </w:p>
    <w:p w:rsidR="007827AB" w:rsidRPr="003E3EF8" w:rsidRDefault="00ED5552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52" w:history="1">
        <w:r w:rsidR="007827AB" w:rsidRPr="004F1D46">
          <w:rPr>
            <w:rStyle w:val="Hyperlink"/>
            <w:rFonts w:cs="Mitra"/>
            <w:sz w:val="20"/>
            <w:szCs w:val="20"/>
          </w:rPr>
          <w:t xml:space="preserve">Tan JS, </w:t>
        </w:r>
        <w:proofErr w:type="spellStart"/>
        <w:r w:rsidR="007827AB" w:rsidRPr="004F1D46">
          <w:rPr>
            <w:rStyle w:val="Hyperlink"/>
            <w:rFonts w:cs="Mitra"/>
            <w:sz w:val="20"/>
            <w:szCs w:val="20"/>
          </w:rPr>
          <w:t>Abbasiliasi</w:t>
        </w:r>
        <w:proofErr w:type="spellEnd"/>
        <w:r w:rsidR="007827AB" w:rsidRPr="004F1D46">
          <w:rPr>
            <w:rStyle w:val="Hyperlink"/>
            <w:rFonts w:cs="Mitra"/>
            <w:sz w:val="20"/>
            <w:szCs w:val="20"/>
          </w:rPr>
          <w:t xml:space="preserve"> S, Lin YK, Mohamed MS, </w:t>
        </w:r>
        <w:proofErr w:type="spellStart"/>
        <w:r w:rsidR="007827AB" w:rsidRPr="004F1D46">
          <w:rPr>
            <w:rStyle w:val="Hyperlink"/>
            <w:rFonts w:cs="Mitra"/>
            <w:sz w:val="20"/>
            <w:szCs w:val="20"/>
          </w:rPr>
          <w:t>Kapri</w:t>
        </w:r>
        <w:proofErr w:type="spellEnd"/>
        <w:r w:rsidR="007827AB" w:rsidRPr="004F1D46">
          <w:rPr>
            <w:rStyle w:val="Hyperlink"/>
            <w:rFonts w:cs="Mitra"/>
            <w:sz w:val="20"/>
            <w:szCs w:val="20"/>
          </w:rPr>
          <w:t xml:space="preserve"> MR, </w:t>
        </w:r>
        <w:proofErr w:type="spellStart"/>
        <w:r w:rsidR="0058500F" w:rsidRPr="004F1D46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58500F" w:rsidRPr="004F1D46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7827AB" w:rsidRPr="004F1D46">
          <w:rPr>
            <w:rStyle w:val="Hyperlink"/>
            <w:rFonts w:cs="Mitra"/>
            <w:sz w:val="20"/>
            <w:szCs w:val="20"/>
          </w:rPr>
          <w:t xml:space="preserve">, Tam YJ, Rahman RNZRA, </w:t>
        </w:r>
        <w:proofErr w:type="spellStart"/>
        <w:r w:rsidR="007827AB" w:rsidRPr="004F1D46">
          <w:rPr>
            <w:rStyle w:val="Hyperlink"/>
            <w:rFonts w:cs="Mitra"/>
            <w:sz w:val="20"/>
            <w:szCs w:val="20"/>
          </w:rPr>
          <w:t>Ariff</w:t>
        </w:r>
        <w:proofErr w:type="spellEnd"/>
        <w:r w:rsidR="007827AB" w:rsidRPr="004F1D46">
          <w:rPr>
            <w:rStyle w:val="Hyperlink"/>
            <w:rFonts w:cs="Mitra"/>
            <w:sz w:val="20"/>
            <w:szCs w:val="20"/>
          </w:rPr>
          <w:t xml:space="preserve"> AB. 2014. Primary recovery of thermostable lipase 42 derived from recombinant </w:t>
        </w:r>
        <w:r w:rsidR="007827AB" w:rsidRPr="004F1D46">
          <w:rPr>
            <w:rStyle w:val="Hyperlink"/>
            <w:rFonts w:cs="Mitra"/>
            <w:i/>
            <w:iCs/>
            <w:sz w:val="20"/>
            <w:szCs w:val="20"/>
          </w:rPr>
          <w:t>Escherichia coli</w:t>
        </w:r>
        <w:r w:rsidR="007827AB" w:rsidRPr="004F1D46">
          <w:rPr>
            <w:rStyle w:val="Hyperlink"/>
            <w:rFonts w:cs="Mitra"/>
            <w:sz w:val="20"/>
            <w:szCs w:val="20"/>
          </w:rPr>
          <w:t xml:space="preserve"> BL21 in aqueous two-phase flotation. </w:t>
        </w:r>
        <w:r w:rsidR="007827AB" w:rsidRPr="004F1D46">
          <w:rPr>
            <w:rStyle w:val="Hyperlink"/>
            <w:rFonts w:cs="Mitra"/>
            <w:i/>
            <w:iCs/>
            <w:sz w:val="20"/>
            <w:szCs w:val="20"/>
          </w:rPr>
          <w:t>Separation and Purification Technology</w:t>
        </w:r>
        <w:r w:rsidR="007827AB" w:rsidRPr="004F1D46">
          <w:rPr>
            <w:rStyle w:val="Hyperlink"/>
            <w:rFonts w:cs="Mitra"/>
            <w:sz w:val="20"/>
            <w:szCs w:val="20"/>
          </w:rPr>
          <w:t>. 133:328–334.</w:t>
        </w:r>
      </w:hyperlink>
      <w:r w:rsidR="003A4C79" w:rsidRPr="003E3EF8">
        <w:rPr>
          <w:rFonts w:cs="Mitra"/>
          <w:sz w:val="20"/>
          <w:szCs w:val="20"/>
        </w:rPr>
        <w:t xml:space="preserve"> </w:t>
      </w:r>
    </w:p>
    <w:p w:rsidR="007827AB" w:rsidRDefault="00ED5552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Times New Roman"/>
          <w:noProof/>
          <w:sz w:val="20"/>
          <w:szCs w:val="20"/>
        </w:rPr>
      </w:pPr>
      <w:hyperlink r:id="rId53" w:history="1">
        <w:proofErr w:type="spellStart"/>
        <w:r w:rsidR="007827AB" w:rsidRPr="00213FDA">
          <w:rPr>
            <w:rStyle w:val="Hyperlink"/>
            <w:rFonts w:cs="Mitra"/>
            <w:sz w:val="20"/>
            <w:szCs w:val="20"/>
          </w:rPr>
          <w:t>Abbasiliasi</w:t>
        </w:r>
        <w:proofErr w:type="spellEnd"/>
        <w:r w:rsidR="007827AB" w:rsidRPr="00213FDA">
          <w:rPr>
            <w:rStyle w:val="Hyperlink"/>
            <w:rFonts w:cs="Times New Roman"/>
            <w:noProof/>
            <w:sz w:val="20"/>
            <w:szCs w:val="20"/>
          </w:rPr>
          <w:t xml:space="preserve"> S, Tan JS, Ibrahim TAT, </w:t>
        </w:r>
        <w:r w:rsidR="0058500F" w:rsidRPr="00213FDA">
          <w:rPr>
            <w:rStyle w:val="Hyperlink"/>
            <w:rFonts w:cs="Times New Roman"/>
            <w:b/>
            <w:bCs/>
            <w:noProof/>
            <w:sz w:val="20"/>
            <w:szCs w:val="20"/>
          </w:rPr>
          <w:t>Kadkhodaei S</w:t>
        </w:r>
        <w:r w:rsidR="007827AB" w:rsidRPr="00213FDA">
          <w:rPr>
            <w:rStyle w:val="Hyperlink"/>
            <w:rFonts w:cs="Times New Roman"/>
            <w:noProof/>
            <w:sz w:val="20"/>
            <w:szCs w:val="20"/>
          </w:rPr>
          <w:t xml:space="preserve">, Ng HS, Vakhshiteh F, Ajdari Z, Mustafa S, Ling TC, Rahim RA, Ariff AB. 2014. Primary recovery of a bacteriocin-like inhibitory substance derived from Pediococcus acidilactici Kp10 by an aqueous two-phase system. </w:t>
        </w:r>
        <w:r w:rsidR="007827AB" w:rsidRPr="00213FDA">
          <w:rPr>
            <w:rStyle w:val="Hyperlink"/>
            <w:rFonts w:cs="Times New Roman"/>
            <w:i/>
            <w:iCs/>
            <w:noProof/>
            <w:sz w:val="20"/>
            <w:szCs w:val="20"/>
          </w:rPr>
          <w:t>Food Chemistry</w:t>
        </w:r>
        <w:r w:rsidR="007827AB" w:rsidRPr="00213FDA">
          <w:rPr>
            <w:rStyle w:val="Hyperlink"/>
            <w:rFonts w:cs="Times New Roman"/>
            <w:noProof/>
            <w:sz w:val="20"/>
            <w:szCs w:val="20"/>
          </w:rPr>
          <w:t>. 151:93–100.</w:t>
        </w:r>
      </w:hyperlink>
    </w:p>
    <w:p w:rsidR="000B4F87" w:rsidRPr="000B4F87" w:rsidRDefault="00ED5552" w:rsidP="00FB359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Times New Roman"/>
          <w:noProof/>
          <w:sz w:val="20"/>
          <w:szCs w:val="20"/>
        </w:rPr>
      </w:pPr>
      <w:hyperlink r:id="rId54" w:history="1">
        <w:r w:rsidR="000B4F87" w:rsidRPr="00FB3592">
          <w:rPr>
            <w:rStyle w:val="Hyperlink"/>
            <w:rFonts w:cs="Mitra"/>
            <w:sz w:val="20"/>
            <w:szCs w:val="20"/>
          </w:rPr>
          <w:t>Ghaderi</w:t>
        </w:r>
        <w:r w:rsidR="000B4F87" w:rsidRPr="00FB3592">
          <w:rPr>
            <w:rStyle w:val="Hyperlink"/>
            <w:rFonts w:cs="Times New Roman"/>
            <w:noProof/>
            <w:sz w:val="20"/>
            <w:szCs w:val="20"/>
          </w:rPr>
          <w:t>-</w:t>
        </w:r>
        <w:proofErr w:type="spellStart"/>
        <w:r w:rsidR="000B4F87" w:rsidRPr="00FB3592">
          <w:rPr>
            <w:rStyle w:val="Hyperlink"/>
            <w:rFonts w:cs="Times New Roman"/>
            <w:noProof/>
            <w:sz w:val="20"/>
            <w:szCs w:val="20"/>
          </w:rPr>
          <w:t>Zefrehei</w:t>
        </w:r>
        <w:proofErr w:type="spellEnd"/>
        <w:r w:rsidR="000B4F87" w:rsidRPr="00FB3592">
          <w:rPr>
            <w:rStyle w:val="Hyperlink"/>
            <w:rFonts w:cs="Times New Roman"/>
            <w:noProof/>
            <w:sz w:val="20"/>
            <w:szCs w:val="20"/>
          </w:rPr>
          <w:t xml:space="preserve"> M, Memari H, </w:t>
        </w:r>
        <w:r w:rsidR="000B4F87" w:rsidRPr="00FB3592">
          <w:rPr>
            <w:rStyle w:val="Hyperlink"/>
            <w:rFonts w:cs="Times New Roman"/>
            <w:b/>
            <w:bCs/>
            <w:noProof/>
            <w:sz w:val="20"/>
            <w:szCs w:val="20"/>
          </w:rPr>
          <w:t>Kadkhodaei S</w:t>
        </w:r>
        <w:r w:rsidR="000B4F87" w:rsidRPr="00FB3592">
          <w:rPr>
            <w:rStyle w:val="Hyperlink"/>
            <w:rFonts w:cs="Times New Roman"/>
            <w:noProof/>
            <w:sz w:val="20"/>
            <w:szCs w:val="20"/>
          </w:rPr>
          <w:t>. 2010. Multilevel modeling in human microarray time course gene expression data. 1-5</w:t>
        </w:r>
        <w:r w:rsidR="000B4F87" w:rsidRPr="00FB3592">
          <w:rPr>
            <w:rStyle w:val="Hyperlink"/>
            <w:rFonts w:cs="Times New Roman"/>
            <w:noProof/>
            <w:sz w:val="20"/>
            <w:szCs w:val="20"/>
            <w:rtl/>
          </w:rPr>
          <w:t>.</w:t>
        </w:r>
        <w:r w:rsidR="000B4F87" w:rsidRPr="00FB3592">
          <w:rPr>
            <w:rStyle w:val="Hyperlink"/>
            <w:rFonts w:cs="Times New Roman"/>
            <w:noProof/>
            <w:sz w:val="20"/>
            <w:szCs w:val="20"/>
          </w:rPr>
          <w:t xml:space="preserve"> doi: 10.1109/ICBME.2010.5705026</w:t>
        </w:r>
        <w:r w:rsidR="00FB3592" w:rsidRPr="00FB3592">
          <w:rPr>
            <w:rStyle w:val="Hyperlink"/>
            <w:rFonts w:cs="Times New Roman"/>
            <w:noProof/>
            <w:sz w:val="20"/>
            <w:szCs w:val="20"/>
          </w:rPr>
          <w:t>.</w:t>
        </w:r>
      </w:hyperlink>
    </w:p>
    <w:p w:rsidR="00B61907" w:rsidRPr="003E3EF8" w:rsidRDefault="00ED5552" w:rsidP="00B61907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sz w:val="20"/>
          <w:szCs w:val="20"/>
        </w:rPr>
      </w:pPr>
      <w:hyperlink r:id="rId55" w:history="1">
        <w:r w:rsidR="00B61907" w:rsidRPr="00D07355">
          <w:rPr>
            <w:rStyle w:val="Hyperlink"/>
            <w:rFonts w:cs="Mitra"/>
            <w:sz w:val="20"/>
            <w:szCs w:val="20"/>
          </w:rPr>
          <w:t>Ebrahimi</w:t>
        </w:r>
        <w:r w:rsidR="00B61907" w:rsidRPr="00D07355">
          <w:rPr>
            <w:rStyle w:val="Hyperlink"/>
            <w:sz w:val="20"/>
            <w:szCs w:val="20"/>
          </w:rPr>
          <w:t xml:space="preserve"> M, </w:t>
        </w:r>
        <w:proofErr w:type="spellStart"/>
        <w:r w:rsidR="00B61907" w:rsidRPr="00D07355">
          <w:rPr>
            <w:rStyle w:val="Hyperlink"/>
            <w:sz w:val="20"/>
            <w:szCs w:val="20"/>
          </w:rPr>
          <w:t>Pezashki</w:t>
        </w:r>
        <w:proofErr w:type="spellEnd"/>
        <w:r w:rsidR="00B61907" w:rsidRPr="00D07355">
          <w:rPr>
            <w:rStyle w:val="Hyperlink"/>
            <w:sz w:val="20"/>
            <w:szCs w:val="20"/>
          </w:rPr>
          <w:t xml:space="preserve"> A, </w:t>
        </w:r>
        <w:proofErr w:type="spellStart"/>
        <w:r w:rsidR="00B61907" w:rsidRPr="00D07355">
          <w:rPr>
            <w:rStyle w:val="Hyperlink"/>
            <w:sz w:val="20"/>
            <w:szCs w:val="20"/>
          </w:rPr>
          <w:t>Nekouei</w:t>
        </w:r>
        <w:proofErr w:type="spellEnd"/>
        <w:r w:rsidR="00B61907" w:rsidRPr="00D07355">
          <w:rPr>
            <w:rStyle w:val="Hyperlink"/>
            <w:sz w:val="20"/>
            <w:szCs w:val="20"/>
          </w:rPr>
          <w:t xml:space="preserve"> MK, </w:t>
        </w:r>
        <w:proofErr w:type="spellStart"/>
        <w:r w:rsidR="00B61907" w:rsidRPr="00D07355">
          <w:rPr>
            <w:rStyle w:val="Hyperlink"/>
            <w:b/>
            <w:bCs/>
            <w:sz w:val="20"/>
            <w:szCs w:val="20"/>
          </w:rPr>
          <w:t>Kadkhodaei</w:t>
        </w:r>
        <w:proofErr w:type="spellEnd"/>
        <w:r w:rsidR="00B61907" w:rsidRPr="00D07355">
          <w:rPr>
            <w:rStyle w:val="Hyperlink"/>
            <w:b/>
            <w:bCs/>
            <w:sz w:val="20"/>
            <w:szCs w:val="20"/>
          </w:rPr>
          <w:t xml:space="preserve"> S</w:t>
        </w:r>
        <w:r w:rsidR="00B61907" w:rsidRPr="00D07355">
          <w:rPr>
            <w:rStyle w:val="Hyperlink"/>
            <w:sz w:val="20"/>
            <w:szCs w:val="20"/>
          </w:rPr>
          <w:t xml:space="preserve">. 2013. Investigation effect of kind and concentration of sodium alginate encapsulation in germination and growth of alfalfa artificial seed. </w:t>
        </w:r>
        <w:r w:rsidR="00B61907" w:rsidRPr="00D07355">
          <w:rPr>
            <w:rStyle w:val="Hyperlink"/>
            <w:i/>
            <w:iCs/>
            <w:sz w:val="20"/>
            <w:szCs w:val="20"/>
          </w:rPr>
          <w:t>Agronomy Journal (</w:t>
        </w:r>
        <w:proofErr w:type="spellStart"/>
        <w:r w:rsidR="00B61907" w:rsidRPr="00D07355">
          <w:rPr>
            <w:rStyle w:val="Hyperlink"/>
            <w:i/>
            <w:iCs/>
            <w:sz w:val="20"/>
            <w:szCs w:val="20"/>
          </w:rPr>
          <w:t>Pajouhesh</w:t>
        </w:r>
        <w:proofErr w:type="spellEnd"/>
        <w:r w:rsidR="00B61907" w:rsidRPr="00D07355">
          <w:rPr>
            <w:rStyle w:val="Hyperlink"/>
            <w:i/>
            <w:iCs/>
            <w:sz w:val="20"/>
            <w:szCs w:val="20"/>
          </w:rPr>
          <w:t xml:space="preserve"> &amp; </w:t>
        </w:r>
        <w:proofErr w:type="spellStart"/>
        <w:r w:rsidR="00B61907" w:rsidRPr="00D07355">
          <w:rPr>
            <w:rStyle w:val="Hyperlink"/>
            <w:i/>
            <w:iCs/>
            <w:sz w:val="20"/>
            <w:szCs w:val="20"/>
          </w:rPr>
          <w:t>Sazandegi</w:t>
        </w:r>
        <w:proofErr w:type="spellEnd"/>
        <w:r w:rsidR="00B61907" w:rsidRPr="00D07355">
          <w:rPr>
            <w:rStyle w:val="Hyperlink"/>
            <w:i/>
            <w:iCs/>
            <w:sz w:val="20"/>
            <w:szCs w:val="20"/>
          </w:rPr>
          <w:t>)</w:t>
        </w:r>
        <w:r w:rsidR="00B61907" w:rsidRPr="00D07355">
          <w:rPr>
            <w:rStyle w:val="Hyperlink"/>
            <w:sz w:val="20"/>
            <w:szCs w:val="20"/>
          </w:rPr>
          <w:t>. 101: 48-59.</w:t>
        </w:r>
      </w:hyperlink>
      <w:r w:rsidR="00B61907" w:rsidRPr="003E3EF8">
        <w:rPr>
          <w:sz w:val="20"/>
          <w:szCs w:val="20"/>
        </w:rPr>
        <w:t xml:space="preserve"> </w:t>
      </w:r>
    </w:p>
    <w:p w:rsidR="007827AB" w:rsidRPr="003E3EF8" w:rsidRDefault="00ED5552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Times New Roman"/>
          <w:noProof/>
          <w:sz w:val="20"/>
          <w:szCs w:val="20"/>
        </w:rPr>
      </w:pPr>
      <w:hyperlink r:id="rId56" w:history="1">
        <w:r w:rsidR="0058500F" w:rsidRPr="0052586D">
          <w:rPr>
            <w:rStyle w:val="Hyperlink"/>
            <w:rFonts w:cs="Times New Roman"/>
            <w:b/>
            <w:bCs/>
            <w:noProof/>
            <w:sz w:val="20"/>
            <w:szCs w:val="20"/>
          </w:rPr>
          <w:t>Kadkhodaei S</w:t>
        </w:r>
        <w:r w:rsidR="007827AB" w:rsidRPr="0052586D">
          <w:rPr>
            <w:rStyle w:val="Hyperlink"/>
            <w:rFonts w:cs="Times New Roman"/>
            <w:noProof/>
            <w:sz w:val="20"/>
            <w:szCs w:val="20"/>
          </w:rPr>
          <w:t>, Nekouei MK, Shahnazari M, Etminani H, Imani A, Ghaderi-Zefrehei M, Elahy M, Ariff AB. 2011. Molecular tagging of agronomic traits using simple sequence repeats: Informative markers for almond (</w:t>
        </w:r>
        <w:r w:rsidR="007827AB" w:rsidRPr="0052586D">
          <w:rPr>
            <w:rStyle w:val="Hyperlink"/>
            <w:rFonts w:cs="Times New Roman"/>
            <w:i/>
            <w:iCs/>
            <w:noProof/>
            <w:sz w:val="20"/>
            <w:szCs w:val="20"/>
          </w:rPr>
          <w:t>Prunus dulcis</w:t>
        </w:r>
        <w:r w:rsidR="007827AB" w:rsidRPr="0052586D">
          <w:rPr>
            <w:rStyle w:val="Hyperlink"/>
            <w:rFonts w:cs="Times New Roman"/>
            <w:noProof/>
            <w:sz w:val="20"/>
            <w:szCs w:val="20"/>
          </w:rPr>
          <w:t xml:space="preserve">) molecular breeding. </w:t>
        </w:r>
        <w:r w:rsidR="007827AB" w:rsidRPr="0052586D">
          <w:rPr>
            <w:rStyle w:val="Hyperlink"/>
            <w:rFonts w:cs="Times New Roman"/>
            <w:i/>
            <w:iCs/>
            <w:noProof/>
            <w:sz w:val="20"/>
            <w:szCs w:val="20"/>
          </w:rPr>
          <w:t>Australian Journal of Crop Science.</w:t>
        </w:r>
        <w:r w:rsidR="007827AB" w:rsidRPr="0052586D">
          <w:rPr>
            <w:rStyle w:val="Hyperlink"/>
            <w:rFonts w:cs="Times New Roman"/>
            <w:noProof/>
            <w:sz w:val="20"/>
            <w:szCs w:val="20"/>
          </w:rPr>
          <w:t xml:space="preserve">  5:1199–1209.</w:t>
        </w:r>
      </w:hyperlink>
      <w:r w:rsidR="003A4C79" w:rsidRPr="003E3EF8">
        <w:rPr>
          <w:rFonts w:cs="Mitra"/>
          <w:sz w:val="20"/>
          <w:szCs w:val="20"/>
        </w:rPr>
        <w:t xml:space="preserve"> </w:t>
      </w:r>
    </w:p>
    <w:p w:rsidR="007827AB" w:rsidRPr="0052586D" w:rsidRDefault="0052586D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Style w:val="Hyperlink"/>
          <w:sz w:val="20"/>
          <w:szCs w:val="20"/>
        </w:rPr>
      </w:pPr>
      <w:r>
        <w:rPr>
          <w:rFonts w:eastAsia="Calibri" w:cs="Times New Roman"/>
          <w:b/>
          <w:bCs/>
          <w:noProof/>
          <w:sz w:val="20"/>
          <w:szCs w:val="20"/>
        </w:rPr>
        <w:fldChar w:fldCharType="begin"/>
      </w:r>
      <w:r w:rsidR="00A8275E">
        <w:rPr>
          <w:rFonts w:eastAsia="Calibri" w:cs="Times New Roman"/>
          <w:b/>
          <w:bCs/>
          <w:noProof/>
          <w:sz w:val="20"/>
          <w:szCs w:val="20"/>
        </w:rPr>
        <w:instrText>HYPERLINK "http://apps.webofknowledge.com/full_record.do?product=WOS&amp;search_mode=GeneralSearch&amp;qid=59&amp;SID=C1ihoyJoAJi23gZFzmi&amp;page=1&amp;doc=1"</w:instrText>
      </w:r>
      <w:r>
        <w:rPr>
          <w:rFonts w:eastAsia="Calibri" w:cs="Times New Roman"/>
          <w:b/>
          <w:bCs/>
          <w:noProof/>
          <w:sz w:val="20"/>
          <w:szCs w:val="20"/>
        </w:rPr>
        <w:fldChar w:fldCharType="separate"/>
      </w:r>
      <w:r w:rsidR="0058500F" w:rsidRPr="0052586D">
        <w:rPr>
          <w:rStyle w:val="Hyperlink"/>
          <w:rFonts w:eastAsia="Calibri" w:cs="Times New Roman"/>
          <w:b/>
          <w:bCs/>
          <w:noProof/>
          <w:sz w:val="20"/>
          <w:szCs w:val="20"/>
        </w:rPr>
        <w:t>Kadkhodaei S</w:t>
      </w:r>
      <w:r w:rsidR="007827AB" w:rsidRPr="0052586D">
        <w:rPr>
          <w:rStyle w:val="Hyperlink"/>
          <w:rFonts w:eastAsia="Calibri" w:cs="Times New Roman"/>
          <w:noProof/>
          <w:sz w:val="20"/>
          <w:szCs w:val="20"/>
        </w:rPr>
        <w:t xml:space="preserve">, </w:t>
      </w:r>
      <w:r w:rsidR="007827AB" w:rsidRPr="0052586D">
        <w:rPr>
          <w:rStyle w:val="Hyperlink"/>
          <w:rFonts w:cs="Times New Roman"/>
          <w:noProof/>
          <w:sz w:val="20"/>
          <w:szCs w:val="20"/>
        </w:rPr>
        <w:t>Shahnazari</w:t>
      </w:r>
      <w:r w:rsidR="007827AB" w:rsidRPr="0052586D">
        <w:rPr>
          <w:rStyle w:val="Hyperlink"/>
          <w:rFonts w:eastAsia="Calibri" w:cs="Times New Roman"/>
          <w:noProof/>
          <w:sz w:val="20"/>
          <w:szCs w:val="20"/>
        </w:rPr>
        <w:t xml:space="preserve"> M, Nekouei MK, Ghasemi M, Etminani H, Imani A, Ariff AB. 2011. A comparative study of morphological and molecular diversity analysis among cultivated almonds (</w:t>
      </w:r>
      <w:r w:rsidR="007827AB" w:rsidRPr="0052586D">
        <w:rPr>
          <w:rStyle w:val="Hyperlink"/>
          <w:rFonts w:eastAsia="Calibri" w:cs="Times New Roman"/>
          <w:i/>
          <w:iCs/>
          <w:noProof/>
          <w:sz w:val="20"/>
          <w:szCs w:val="20"/>
        </w:rPr>
        <w:t>Prunus dulcis</w:t>
      </w:r>
      <w:r w:rsidR="007827AB" w:rsidRPr="0052586D">
        <w:rPr>
          <w:rStyle w:val="Hyperlink"/>
          <w:rFonts w:eastAsia="Calibri" w:cs="Times New Roman"/>
          <w:noProof/>
          <w:sz w:val="20"/>
          <w:szCs w:val="20"/>
        </w:rPr>
        <w:t xml:space="preserve">). </w:t>
      </w:r>
      <w:r w:rsidR="007827AB" w:rsidRPr="0052586D">
        <w:rPr>
          <w:rStyle w:val="Hyperlink"/>
          <w:rFonts w:eastAsia="Calibri" w:cs="Times New Roman"/>
          <w:i/>
          <w:iCs/>
          <w:noProof/>
          <w:sz w:val="20"/>
          <w:szCs w:val="20"/>
        </w:rPr>
        <w:t xml:space="preserve">Australian Journal of Crop Science. </w:t>
      </w:r>
      <w:r w:rsidR="007827AB" w:rsidRPr="0052586D">
        <w:rPr>
          <w:rStyle w:val="Hyperlink"/>
          <w:rFonts w:eastAsia="Calibri" w:cs="Times New Roman"/>
          <w:noProof/>
          <w:sz w:val="20"/>
          <w:szCs w:val="20"/>
        </w:rPr>
        <w:t>5:82–91.</w:t>
      </w:r>
      <w:r w:rsidR="003A4C79" w:rsidRPr="0052586D">
        <w:rPr>
          <w:rStyle w:val="Hyperlink"/>
          <w:rFonts w:cs="Mitra"/>
          <w:sz w:val="20"/>
          <w:szCs w:val="20"/>
        </w:rPr>
        <w:t xml:space="preserve"> </w:t>
      </w:r>
    </w:p>
    <w:p w:rsidR="007827AB" w:rsidRPr="003E3EF8" w:rsidRDefault="0052586D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Times New Roman"/>
          <w:noProof/>
          <w:sz w:val="20"/>
          <w:szCs w:val="20"/>
        </w:rPr>
      </w:pPr>
      <w:r>
        <w:rPr>
          <w:rFonts w:eastAsia="Calibri" w:cs="Times New Roman"/>
          <w:b/>
          <w:bCs/>
          <w:noProof/>
          <w:sz w:val="20"/>
          <w:szCs w:val="20"/>
        </w:rPr>
        <w:fldChar w:fldCharType="end"/>
      </w:r>
      <w:hyperlink r:id="rId57" w:history="1">
        <w:r w:rsidR="0058500F" w:rsidRPr="0052586D">
          <w:rPr>
            <w:rStyle w:val="Hyperlink"/>
            <w:rFonts w:cs="Times New Roman"/>
            <w:b/>
            <w:bCs/>
            <w:noProof/>
            <w:sz w:val="20"/>
            <w:szCs w:val="20"/>
          </w:rPr>
          <w:t>Kadkhodaei S</w:t>
        </w:r>
        <w:r w:rsidR="007827AB" w:rsidRPr="0052586D">
          <w:rPr>
            <w:rStyle w:val="Hyperlink"/>
            <w:rFonts w:cs="Times New Roman"/>
            <w:noProof/>
            <w:sz w:val="20"/>
            <w:szCs w:val="20"/>
          </w:rPr>
          <w:t xml:space="preserve">, Elahy M, </w:t>
        </w:r>
        <w:proofErr w:type="spellStart"/>
        <w:r w:rsidR="007827AB" w:rsidRPr="0052586D">
          <w:rPr>
            <w:rStyle w:val="Hyperlink"/>
            <w:sz w:val="20"/>
            <w:szCs w:val="20"/>
          </w:rPr>
          <w:t>Nekouei</w:t>
        </w:r>
        <w:proofErr w:type="spellEnd"/>
        <w:r w:rsidR="007827AB" w:rsidRPr="0052586D">
          <w:rPr>
            <w:rStyle w:val="Hyperlink"/>
            <w:rFonts w:cs="Times New Roman"/>
            <w:noProof/>
            <w:sz w:val="20"/>
            <w:szCs w:val="20"/>
          </w:rPr>
          <w:t xml:space="preserve"> MK, Imani A, Shahnazari M, Mardi M, Javanmard A, Ariff AB. 2010. A panel of cultivate specific marker based on polymorphisms at microsatellite markers for Iranian cultivated Almonds (</w:t>
        </w:r>
        <w:r w:rsidR="007827AB" w:rsidRPr="0052586D">
          <w:rPr>
            <w:rStyle w:val="Hyperlink"/>
            <w:rFonts w:cs="Times New Roman"/>
            <w:i/>
            <w:iCs/>
            <w:noProof/>
            <w:sz w:val="20"/>
            <w:szCs w:val="20"/>
          </w:rPr>
          <w:t>Prunus dulcis</w:t>
        </w:r>
        <w:r w:rsidR="007827AB" w:rsidRPr="0052586D">
          <w:rPr>
            <w:rStyle w:val="Hyperlink"/>
            <w:rFonts w:cs="Times New Roman"/>
            <w:noProof/>
            <w:sz w:val="20"/>
            <w:szCs w:val="20"/>
          </w:rPr>
          <w:t xml:space="preserve">). </w:t>
        </w:r>
        <w:r w:rsidR="007827AB" w:rsidRPr="0052586D">
          <w:rPr>
            <w:rStyle w:val="Hyperlink"/>
            <w:rFonts w:cs="Times New Roman"/>
            <w:i/>
            <w:iCs/>
            <w:noProof/>
            <w:sz w:val="20"/>
            <w:szCs w:val="20"/>
          </w:rPr>
          <w:t xml:space="preserve">Australian Journal of Crop Science. </w:t>
        </w:r>
        <w:r w:rsidR="007827AB" w:rsidRPr="0052586D">
          <w:rPr>
            <w:rStyle w:val="Hyperlink"/>
            <w:rFonts w:cs="Times New Roman"/>
            <w:noProof/>
            <w:sz w:val="20"/>
            <w:szCs w:val="20"/>
          </w:rPr>
          <w:t>4:730–736.</w:t>
        </w:r>
      </w:hyperlink>
      <w:r w:rsidR="003A4C79" w:rsidRPr="003E3EF8">
        <w:rPr>
          <w:rFonts w:cs="Mitra"/>
          <w:sz w:val="20"/>
          <w:szCs w:val="20"/>
        </w:rPr>
        <w:t xml:space="preserve"> </w:t>
      </w:r>
    </w:p>
    <w:p w:rsidR="007827AB" w:rsidRPr="003E3EF8" w:rsidRDefault="00ED5552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58" w:history="1">
        <w:proofErr w:type="spellStart"/>
        <w:r w:rsidR="007827AB" w:rsidRPr="00C34F44">
          <w:rPr>
            <w:rStyle w:val="Hyperlink"/>
            <w:rFonts w:cs="Mitra"/>
            <w:sz w:val="20"/>
            <w:szCs w:val="20"/>
          </w:rPr>
          <w:t>Pezeshki</w:t>
        </w:r>
        <w:proofErr w:type="spellEnd"/>
        <w:r w:rsidR="007827AB" w:rsidRPr="00C34F44">
          <w:rPr>
            <w:rStyle w:val="Hyperlink"/>
            <w:rFonts w:cs="Mitra"/>
            <w:sz w:val="20"/>
            <w:szCs w:val="20"/>
          </w:rPr>
          <w:t xml:space="preserve"> A, Ebrahimi M, </w:t>
        </w:r>
        <w:proofErr w:type="spellStart"/>
        <w:r w:rsidR="007827AB" w:rsidRPr="00C34F44">
          <w:rPr>
            <w:rStyle w:val="Hyperlink"/>
            <w:rFonts w:cs="Mitra"/>
            <w:sz w:val="20"/>
            <w:szCs w:val="20"/>
          </w:rPr>
          <w:t>Nekouei</w:t>
        </w:r>
        <w:proofErr w:type="spellEnd"/>
        <w:r w:rsidR="007827AB" w:rsidRPr="00C34F44">
          <w:rPr>
            <w:rStyle w:val="Hyperlink"/>
            <w:rFonts w:cs="Mitra"/>
            <w:sz w:val="20"/>
            <w:szCs w:val="20"/>
          </w:rPr>
          <w:t xml:space="preserve"> MK, </w:t>
        </w:r>
        <w:proofErr w:type="spellStart"/>
        <w:r w:rsidR="0058500F" w:rsidRPr="00C34F44">
          <w:rPr>
            <w:rStyle w:val="Hyperlink"/>
            <w:rFonts w:cs="Mitra"/>
            <w:b/>
            <w:bCs/>
            <w:sz w:val="20"/>
            <w:szCs w:val="20"/>
          </w:rPr>
          <w:t>Kadkhodaei</w:t>
        </w:r>
        <w:proofErr w:type="spellEnd"/>
        <w:r w:rsidR="0058500F" w:rsidRPr="00C34F44">
          <w:rPr>
            <w:rStyle w:val="Hyperlink"/>
            <w:rFonts w:cs="Mitra"/>
            <w:b/>
            <w:bCs/>
            <w:sz w:val="20"/>
            <w:szCs w:val="20"/>
          </w:rPr>
          <w:t xml:space="preserve"> S</w:t>
        </w:r>
        <w:r w:rsidR="007827AB" w:rsidRPr="00C34F44">
          <w:rPr>
            <w:rStyle w:val="Hyperlink"/>
            <w:rFonts w:cs="Mitra"/>
            <w:sz w:val="20"/>
            <w:szCs w:val="20"/>
          </w:rPr>
          <w:t xml:space="preserve">. 2010. </w:t>
        </w:r>
        <w:r w:rsidR="007827AB" w:rsidRPr="00C34F44">
          <w:rPr>
            <w:rStyle w:val="Hyperlink"/>
            <w:rFonts w:cs="Mitra"/>
            <w:sz w:val="20"/>
            <w:szCs w:val="20"/>
            <w:u w:color="82C42A"/>
          </w:rPr>
          <w:t>Effects</w:t>
        </w:r>
        <w:r w:rsidR="007827AB" w:rsidRPr="00C34F44">
          <w:rPr>
            <w:rStyle w:val="Hyperlink"/>
            <w:rFonts w:cs="Mitra"/>
            <w:sz w:val="20"/>
            <w:szCs w:val="20"/>
          </w:rPr>
          <w:t xml:space="preserve"> of several plant growth regulators, carbon source and amino acids on somatic embryos obtained from embryogenic cell suspension culture of alfalfa (</w:t>
        </w:r>
        <w:r w:rsidR="007827AB" w:rsidRPr="00C34F44">
          <w:rPr>
            <w:rStyle w:val="Hyperlink"/>
            <w:rFonts w:cs="Mitra"/>
            <w:i/>
            <w:iCs/>
            <w:sz w:val="20"/>
            <w:szCs w:val="20"/>
          </w:rPr>
          <w:t>Medicago sativa</w:t>
        </w:r>
        <w:r w:rsidR="007827AB" w:rsidRPr="00C34F44">
          <w:rPr>
            <w:rStyle w:val="Hyperlink"/>
            <w:rFonts w:cs="Mitra"/>
            <w:sz w:val="20"/>
            <w:szCs w:val="20"/>
          </w:rPr>
          <w:t xml:space="preserve"> L.). </w:t>
        </w:r>
        <w:r w:rsidR="007827AB" w:rsidRPr="00C34F44">
          <w:rPr>
            <w:rStyle w:val="Hyperlink"/>
            <w:rFonts w:cs="Mitra"/>
            <w:i/>
            <w:iCs/>
            <w:sz w:val="20"/>
            <w:szCs w:val="20"/>
          </w:rPr>
          <w:t>Iranian Journal of Rangelands and Forests Plant Breeding and Genetic Research</w:t>
        </w:r>
        <w:r w:rsidR="007827AB" w:rsidRPr="00C34F44">
          <w:rPr>
            <w:rStyle w:val="Hyperlink"/>
            <w:rFonts w:cs="Mitra"/>
            <w:sz w:val="20"/>
            <w:szCs w:val="20"/>
          </w:rPr>
          <w:t>. 18(1):63-73.</w:t>
        </w:r>
      </w:hyperlink>
      <w:r w:rsidR="003A77C7" w:rsidRPr="003E3EF8">
        <w:rPr>
          <w:rFonts w:cs="Mitra"/>
          <w:sz w:val="16"/>
          <w:szCs w:val="16"/>
        </w:rPr>
        <w:t xml:space="preserve"> </w:t>
      </w:r>
    </w:p>
    <w:p w:rsidR="007827AB" w:rsidRPr="003E3EF8" w:rsidRDefault="00ED5552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hyperlink r:id="rId59" w:history="1">
        <w:r w:rsidR="00EC2187">
          <w:rPr>
            <w:rStyle w:val="Hyperlink"/>
            <w:rFonts w:cs="Mitra"/>
            <w:sz w:val="20"/>
            <w:szCs w:val="20"/>
          </w:rPr>
          <w:t xml:space="preserve">Ebrahimi M, </w:t>
        </w:r>
        <w:proofErr w:type="spellStart"/>
        <w:r w:rsidR="00EC2187">
          <w:rPr>
            <w:rStyle w:val="Hyperlink"/>
            <w:rFonts w:cs="Mitra"/>
            <w:sz w:val="20"/>
            <w:szCs w:val="20"/>
          </w:rPr>
          <w:t>Nekouei</w:t>
        </w:r>
        <w:proofErr w:type="spellEnd"/>
        <w:r w:rsidR="00EC2187">
          <w:rPr>
            <w:rStyle w:val="Hyperlink"/>
            <w:rFonts w:cs="Mitra"/>
            <w:sz w:val="20"/>
            <w:szCs w:val="20"/>
          </w:rPr>
          <w:t xml:space="preserve"> MK, </w:t>
        </w:r>
        <w:proofErr w:type="spellStart"/>
        <w:r w:rsidR="00EC2187">
          <w:rPr>
            <w:rStyle w:val="Hyperlink"/>
            <w:rFonts w:cs="Mitra"/>
            <w:sz w:val="20"/>
            <w:szCs w:val="20"/>
          </w:rPr>
          <w:t>Kadkhodaei</w:t>
        </w:r>
        <w:proofErr w:type="spellEnd"/>
        <w:r w:rsidR="00EC2187">
          <w:rPr>
            <w:rStyle w:val="Hyperlink"/>
            <w:rFonts w:cs="Mitra"/>
            <w:sz w:val="20"/>
            <w:szCs w:val="20"/>
          </w:rPr>
          <w:t xml:space="preserve"> S. 2009. Study of Some Factors Influencing Embryogenesis and Maturation of Soybean (Glycine max) Somatic Embryos. </w:t>
        </w:r>
        <w:r w:rsidR="00EC2187" w:rsidRPr="00EC2187">
          <w:rPr>
            <w:rStyle w:val="Hyperlink"/>
            <w:rFonts w:cs="Mitra"/>
            <w:i/>
            <w:iCs/>
            <w:sz w:val="20"/>
            <w:szCs w:val="20"/>
          </w:rPr>
          <w:t>Journal of Water and Soil Science</w:t>
        </w:r>
        <w:r w:rsidR="00EC2187">
          <w:rPr>
            <w:rStyle w:val="Hyperlink"/>
            <w:rFonts w:cs="Mitra"/>
            <w:sz w:val="20"/>
            <w:szCs w:val="20"/>
          </w:rPr>
          <w:t>. 12(46): 167-176.</w:t>
        </w:r>
      </w:hyperlink>
      <w:r w:rsidR="00C476EE" w:rsidRPr="00C476EE">
        <w:rPr>
          <w:rFonts w:cs="Mitra"/>
          <w:sz w:val="20"/>
          <w:szCs w:val="20"/>
        </w:rPr>
        <w:t xml:space="preserve"> </w:t>
      </w:r>
    </w:p>
    <w:p w:rsidR="007827AB" w:rsidRPr="003E3EF8" w:rsidRDefault="00ED5552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Times New Roman"/>
          <w:noProof/>
          <w:sz w:val="20"/>
          <w:szCs w:val="20"/>
        </w:rPr>
      </w:pPr>
      <w:hyperlink r:id="rId60" w:history="1">
        <w:proofErr w:type="spellStart"/>
        <w:r w:rsidR="007827AB" w:rsidRPr="0011285A">
          <w:rPr>
            <w:rStyle w:val="Hyperlink"/>
            <w:rFonts w:cs="Mitra"/>
            <w:sz w:val="20"/>
            <w:szCs w:val="20"/>
          </w:rPr>
          <w:t>Fathi</w:t>
        </w:r>
        <w:proofErr w:type="spellEnd"/>
        <w:r w:rsidR="007827AB" w:rsidRPr="0011285A">
          <w:rPr>
            <w:rStyle w:val="Hyperlink"/>
            <w:rFonts w:cs="Times New Roman"/>
            <w:noProof/>
            <w:sz w:val="20"/>
            <w:szCs w:val="20"/>
          </w:rPr>
          <w:t xml:space="preserve"> A, </w:t>
        </w:r>
        <w:proofErr w:type="spellStart"/>
        <w:r w:rsidR="007827AB" w:rsidRPr="0011285A">
          <w:rPr>
            <w:rStyle w:val="Hyperlink"/>
            <w:rFonts w:cs="Mitra"/>
            <w:sz w:val="20"/>
            <w:szCs w:val="20"/>
          </w:rPr>
          <w:t>Ghareyazi</w:t>
        </w:r>
        <w:proofErr w:type="spellEnd"/>
        <w:r w:rsidR="007827AB" w:rsidRPr="0011285A">
          <w:rPr>
            <w:rStyle w:val="Hyperlink"/>
            <w:rFonts w:cs="Times New Roman"/>
            <w:noProof/>
            <w:sz w:val="20"/>
            <w:szCs w:val="20"/>
          </w:rPr>
          <w:t xml:space="preserve"> B, Haghnazari A, Ghaffari MR, Pirseyedi SM, </w:t>
        </w:r>
        <w:r w:rsidR="0058500F" w:rsidRPr="0011285A">
          <w:rPr>
            <w:rStyle w:val="Hyperlink"/>
            <w:rFonts w:cs="Times New Roman"/>
            <w:b/>
            <w:bCs/>
            <w:noProof/>
            <w:sz w:val="20"/>
            <w:szCs w:val="20"/>
          </w:rPr>
          <w:t>Kadkhodaei S</w:t>
        </w:r>
        <w:r w:rsidR="007827AB" w:rsidRPr="0011285A">
          <w:rPr>
            <w:rStyle w:val="Hyperlink"/>
            <w:rFonts w:cs="Times New Roman"/>
            <w:noProof/>
            <w:sz w:val="20"/>
            <w:szCs w:val="20"/>
          </w:rPr>
          <w:t>, Naghavi MR, Mardi M. 2008. Assessment of the genetic diversity of almond (</w:t>
        </w:r>
        <w:r w:rsidR="007827AB" w:rsidRPr="0011285A">
          <w:rPr>
            <w:rStyle w:val="Hyperlink"/>
            <w:rFonts w:cs="Times New Roman"/>
            <w:i/>
            <w:iCs/>
            <w:noProof/>
            <w:sz w:val="20"/>
            <w:szCs w:val="20"/>
          </w:rPr>
          <w:t>Prunus dulcis</w:t>
        </w:r>
        <w:r w:rsidR="007827AB" w:rsidRPr="0011285A">
          <w:rPr>
            <w:rStyle w:val="Hyperlink"/>
            <w:rFonts w:cs="Times New Roman"/>
            <w:noProof/>
            <w:sz w:val="20"/>
            <w:szCs w:val="20"/>
          </w:rPr>
          <w:t xml:space="preserve">) using microsatellite markers and morphological traits. </w:t>
        </w:r>
        <w:r w:rsidR="007827AB" w:rsidRPr="0011285A">
          <w:rPr>
            <w:rStyle w:val="Hyperlink"/>
            <w:rFonts w:cs="Times New Roman"/>
            <w:i/>
            <w:iCs/>
            <w:noProof/>
            <w:sz w:val="20"/>
            <w:szCs w:val="20"/>
          </w:rPr>
          <w:t xml:space="preserve">Iranian Journal of Biotechnology. </w:t>
        </w:r>
        <w:r w:rsidR="007827AB" w:rsidRPr="0011285A">
          <w:rPr>
            <w:rStyle w:val="Hyperlink"/>
            <w:rFonts w:cs="Times New Roman"/>
            <w:noProof/>
            <w:sz w:val="20"/>
            <w:szCs w:val="20"/>
          </w:rPr>
          <w:t>6(2):98-106.</w:t>
        </w:r>
      </w:hyperlink>
      <w:r w:rsidR="003A4C79" w:rsidRPr="003E3EF8">
        <w:rPr>
          <w:rFonts w:cs="Mitra"/>
          <w:sz w:val="20"/>
          <w:szCs w:val="20"/>
        </w:rPr>
        <w:t xml:space="preserve"> </w:t>
      </w:r>
    </w:p>
    <w:p w:rsidR="007827AB" w:rsidRPr="003E3EF8" w:rsidRDefault="00ED5552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Times New Roman"/>
          <w:noProof/>
          <w:sz w:val="20"/>
          <w:szCs w:val="20"/>
        </w:rPr>
      </w:pPr>
      <w:hyperlink r:id="rId61" w:history="1">
        <w:r w:rsidR="0058500F" w:rsidRPr="003274EB">
          <w:rPr>
            <w:rStyle w:val="Hyperlink"/>
            <w:rFonts w:cs="Times New Roman"/>
            <w:b/>
            <w:bCs/>
            <w:noProof/>
            <w:sz w:val="20"/>
            <w:szCs w:val="20"/>
          </w:rPr>
          <w:t>Kadkhodaei S</w:t>
        </w:r>
        <w:r w:rsidR="007827AB" w:rsidRPr="003274EB">
          <w:rPr>
            <w:rStyle w:val="Hyperlink"/>
            <w:rFonts w:cs="Times New Roman"/>
            <w:noProof/>
            <w:sz w:val="20"/>
            <w:szCs w:val="20"/>
          </w:rPr>
          <w:t xml:space="preserve">, </w:t>
        </w:r>
        <w:proofErr w:type="spellStart"/>
        <w:r w:rsidR="007827AB" w:rsidRPr="003274EB">
          <w:rPr>
            <w:rStyle w:val="Hyperlink"/>
            <w:rFonts w:cs="Mitra"/>
            <w:sz w:val="20"/>
            <w:szCs w:val="20"/>
          </w:rPr>
          <w:t>Aghdaei</w:t>
        </w:r>
        <w:proofErr w:type="spellEnd"/>
        <w:r w:rsidR="007827AB" w:rsidRPr="003274EB">
          <w:rPr>
            <w:rStyle w:val="Hyperlink"/>
            <w:rFonts w:cs="Times New Roman"/>
            <w:noProof/>
            <w:sz w:val="20"/>
            <w:szCs w:val="20"/>
          </w:rPr>
          <w:t xml:space="preserve"> SRT, Grigorian V, Moghadam M, Hashemi SMM. 2006. A study on genetic variation among some wild almond species using RAPD markers. </w:t>
        </w:r>
        <w:r w:rsidR="007827AB" w:rsidRPr="003274EB">
          <w:rPr>
            <w:rStyle w:val="Hyperlink"/>
            <w:rFonts w:cs="Times New Roman"/>
            <w:i/>
            <w:iCs/>
            <w:noProof/>
            <w:sz w:val="20"/>
            <w:szCs w:val="20"/>
          </w:rPr>
          <w:t>Acta Hortic</w:t>
        </w:r>
        <w:r w:rsidR="007827AB" w:rsidRPr="003274EB">
          <w:rPr>
            <w:rStyle w:val="Hyperlink"/>
            <w:rFonts w:cs="Times New Roman"/>
            <w:noProof/>
            <w:sz w:val="20"/>
            <w:szCs w:val="20"/>
          </w:rPr>
          <w:t xml:space="preserve"> 93–98.</w:t>
        </w:r>
      </w:hyperlink>
    </w:p>
    <w:p w:rsidR="00535B88" w:rsidRPr="003E3EF8" w:rsidRDefault="00535B88" w:rsidP="00535B88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Times New Roman"/>
          <w:noProof/>
          <w:sz w:val="20"/>
          <w:szCs w:val="20"/>
        </w:rPr>
      </w:pPr>
      <w:proofErr w:type="spellStart"/>
      <w:r w:rsidRPr="003E3EF8">
        <w:rPr>
          <w:rFonts w:cs="Mitra"/>
          <w:sz w:val="20"/>
          <w:szCs w:val="20"/>
        </w:rPr>
        <w:lastRenderedPageBreak/>
        <w:t>Siahmard</w:t>
      </w:r>
      <w:proofErr w:type="spellEnd"/>
      <w:r w:rsidRPr="003E3EF8">
        <w:rPr>
          <w:rFonts w:cs="Mitra"/>
          <w:sz w:val="20"/>
          <w:szCs w:val="20"/>
        </w:rPr>
        <w:t xml:space="preserve"> M, </w:t>
      </w:r>
      <w:proofErr w:type="spellStart"/>
      <w:r w:rsidRPr="003E3EF8">
        <w:rPr>
          <w:rFonts w:cs="Mitra"/>
          <w:sz w:val="20"/>
          <w:szCs w:val="20"/>
        </w:rPr>
        <w:t>Daneshvar</w:t>
      </w:r>
      <w:proofErr w:type="spellEnd"/>
      <w:r w:rsidRPr="003E3EF8">
        <w:rPr>
          <w:rFonts w:cs="Mitra"/>
          <w:sz w:val="20"/>
          <w:szCs w:val="20"/>
        </w:rPr>
        <w:t xml:space="preserve"> MH, </w:t>
      </w:r>
      <w:proofErr w:type="spellStart"/>
      <w:r w:rsidRPr="003E3EF8">
        <w:rPr>
          <w:rFonts w:cs="Mitra"/>
          <w:sz w:val="20"/>
          <w:szCs w:val="20"/>
        </w:rPr>
        <w:t>Memari</w:t>
      </w:r>
      <w:proofErr w:type="spellEnd"/>
      <w:r w:rsidRPr="003E3EF8">
        <w:rPr>
          <w:rFonts w:cs="Mitra"/>
          <w:sz w:val="20"/>
          <w:szCs w:val="20"/>
        </w:rPr>
        <w:t xml:space="preserve"> HR, </w:t>
      </w:r>
      <w:proofErr w:type="spellStart"/>
      <w:r w:rsidRPr="003E3EF8">
        <w:rPr>
          <w:rFonts w:cs="Mitra"/>
          <w:sz w:val="20"/>
          <w:szCs w:val="20"/>
        </w:rPr>
        <w:t>Ardekani</w:t>
      </w:r>
      <w:proofErr w:type="spellEnd"/>
      <w:r w:rsidRPr="003E3EF8">
        <w:rPr>
          <w:rFonts w:cs="Mitra"/>
          <w:sz w:val="20"/>
          <w:szCs w:val="20"/>
        </w:rPr>
        <w:t xml:space="preserve"> MR, </w:t>
      </w:r>
      <w:proofErr w:type="spellStart"/>
      <w:r w:rsidRPr="0058500F">
        <w:rPr>
          <w:rFonts w:cs="Mitra"/>
          <w:b/>
          <w:bCs/>
          <w:sz w:val="20"/>
          <w:szCs w:val="20"/>
        </w:rPr>
        <w:t>Kadkhodaei</w:t>
      </w:r>
      <w:proofErr w:type="spellEnd"/>
      <w:r w:rsidRPr="0058500F">
        <w:rPr>
          <w:rFonts w:cs="Mitra"/>
          <w:b/>
          <w:bCs/>
          <w:sz w:val="20"/>
          <w:szCs w:val="20"/>
        </w:rPr>
        <w:t xml:space="preserve"> S</w:t>
      </w:r>
      <w:r w:rsidRPr="003E3EF8">
        <w:rPr>
          <w:rFonts w:cs="Mitra"/>
          <w:sz w:val="20"/>
          <w:szCs w:val="20"/>
        </w:rPr>
        <w:t xml:space="preserve">. 2012. </w:t>
      </w:r>
      <w:r w:rsidRPr="003E3EF8">
        <w:rPr>
          <w:rFonts w:cs="Mitra"/>
          <w:sz w:val="20"/>
          <w:szCs w:val="20"/>
          <w:lang w:bidi="fa-IR"/>
        </w:rPr>
        <w:t xml:space="preserve">Cloning of human </w:t>
      </w:r>
      <w:proofErr w:type="spellStart"/>
      <w:r w:rsidRPr="003E3EF8">
        <w:rPr>
          <w:rFonts w:cs="Mitra"/>
          <w:sz w:val="20"/>
          <w:szCs w:val="20"/>
          <w:lang w:bidi="fa-IR"/>
        </w:rPr>
        <w:t>gama</w:t>
      </w:r>
      <w:proofErr w:type="spellEnd"/>
      <w:r w:rsidRPr="003E3EF8">
        <w:rPr>
          <w:rFonts w:cs="Mitra"/>
          <w:sz w:val="20"/>
          <w:szCs w:val="20"/>
          <w:lang w:bidi="fa-IR"/>
        </w:rPr>
        <w:t xml:space="preserve"> INF in an expression vector for microalgae transformation. </w:t>
      </w:r>
      <w:r w:rsidRPr="003E3EF8">
        <w:rPr>
          <w:rFonts w:cs="Mitra"/>
          <w:i/>
          <w:iCs/>
          <w:sz w:val="20"/>
          <w:szCs w:val="20"/>
          <w:lang w:bidi="fa-IR"/>
        </w:rPr>
        <w:t>Modern Genetics Journal</w:t>
      </w:r>
      <w:r w:rsidRPr="003E3EF8">
        <w:rPr>
          <w:rFonts w:cs="Mitra"/>
          <w:sz w:val="20"/>
          <w:szCs w:val="20"/>
          <w:lang w:bidi="fa-IR"/>
        </w:rPr>
        <w:t xml:space="preserve">. </w:t>
      </w:r>
      <w:hyperlink r:id="rId62" w:history="1">
        <w:r w:rsidRPr="003E3EF8">
          <w:rPr>
            <w:rFonts w:cs="Mitra"/>
            <w:sz w:val="20"/>
            <w:szCs w:val="20"/>
          </w:rPr>
          <w:t>4</w:t>
        </w:r>
      </w:hyperlink>
      <w:r w:rsidRPr="003E3EF8">
        <w:rPr>
          <w:rFonts w:cs="Mitra"/>
          <w:sz w:val="20"/>
          <w:szCs w:val="20"/>
        </w:rPr>
        <w:t xml:space="preserve">:10. </w:t>
      </w:r>
    </w:p>
    <w:p w:rsidR="007827AB" w:rsidRPr="003E3EF8" w:rsidRDefault="0058500F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proofErr w:type="spellStart"/>
      <w:r w:rsidRPr="0058500F">
        <w:rPr>
          <w:rFonts w:cs="Mitra"/>
          <w:b/>
          <w:bCs/>
          <w:sz w:val="20"/>
          <w:szCs w:val="20"/>
        </w:rPr>
        <w:t>Kadkhodaei</w:t>
      </w:r>
      <w:proofErr w:type="spellEnd"/>
      <w:r w:rsidRPr="0058500F">
        <w:rPr>
          <w:rFonts w:cs="Mitra"/>
          <w:b/>
          <w:bCs/>
          <w:sz w:val="20"/>
          <w:szCs w:val="20"/>
        </w:rPr>
        <w:t xml:space="preserve"> S</w:t>
      </w:r>
      <w:r w:rsidR="007827AB" w:rsidRPr="003E3EF8">
        <w:rPr>
          <w:rFonts w:cs="Mitra"/>
          <w:sz w:val="20"/>
          <w:szCs w:val="20"/>
        </w:rPr>
        <w:t xml:space="preserve">, </w:t>
      </w:r>
      <w:proofErr w:type="spellStart"/>
      <w:r w:rsidR="007827AB" w:rsidRPr="003E3EF8">
        <w:rPr>
          <w:rFonts w:cs="Mitra"/>
          <w:sz w:val="20"/>
          <w:szCs w:val="20"/>
        </w:rPr>
        <w:t>Aghdaei</w:t>
      </w:r>
      <w:proofErr w:type="spellEnd"/>
      <w:r w:rsidR="007827AB" w:rsidRPr="003E3EF8">
        <w:rPr>
          <w:rFonts w:cs="Mitra"/>
          <w:sz w:val="20"/>
          <w:szCs w:val="20"/>
        </w:rPr>
        <w:t xml:space="preserve"> RT. 2002. Optimizing </w:t>
      </w:r>
      <w:r w:rsidR="007827AB" w:rsidRPr="003E3EF8">
        <w:rPr>
          <w:rFonts w:cs="Mitra"/>
          <w:sz w:val="20"/>
          <w:szCs w:val="20"/>
          <w:u w:color="82C42A"/>
        </w:rPr>
        <w:t>DNA</w:t>
      </w:r>
      <w:r w:rsidR="007827AB" w:rsidRPr="003E3EF8">
        <w:rPr>
          <w:rFonts w:cs="Mitra"/>
          <w:sz w:val="20"/>
          <w:szCs w:val="20"/>
        </w:rPr>
        <w:t xml:space="preserve"> extraction procedure in case of </w:t>
      </w:r>
      <w:r w:rsidR="007827AB" w:rsidRPr="003E3EF8">
        <w:rPr>
          <w:rFonts w:cs="Mitra"/>
          <w:i/>
          <w:iCs/>
          <w:sz w:val="20"/>
          <w:szCs w:val="20"/>
          <w:u w:color="82C42A"/>
        </w:rPr>
        <w:t>Amygdalus</w:t>
      </w:r>
      <w:r w:rsidR="007827AB" w:rsidRPr="003E3EF8">
        <w:rPr>
          <w:rFonts w:cs="Mitra"/>
          <w:sz w:val="20"/>
          <w:szCs w:val="20"/>
        </w:rPr>
        <w:t xml:space="preserve"> </w:t>
      </w:r>
      <w:r w:rsidR="007827AB" w:rsidRPr="003E3EF8">
        <w:rPr>
          <w:rFonts w:cs="Mitra"/>
          <w:sz w:val="20"/>
          <w:szCs w:val="20"/>
          <w:u w:color="82C42A"/>
        </w:rPr>
        <w:t>spp</w:t>
      </w:r>
      <w:r w:rsidR="007827AB" w:rsidRPr="003E3EF8">
        <w:rPr>
          <w:rFonts w:cs="Mitra"/>
          <w:sz w:val="20"/>
          <w:szCs w:val="20"/>
        </w:rPr>
        <w:t xml:space="preserve">.: A simple and inexpensive method for nucleic acid isolation from plants with high polysaccharides and polyphenolic compounds. </w:t>
      </w:r>
      <w:r w:rsidR="007827AB" w:rsidRPr="003E3EF8">
        <w:rPr>
          <w:rFonts w:cs="Mitra"/>
          <w:i/>
          <w:iCs/>
          <w:sz w:val="20"/>
          <w:szCs w:val="20"/>
        </w:rPr>
        <w:t>Iranian Journal of Rangelands and Forests Plant Breeding and Genetic Research</w:t>
      </w:r>
      <w:r w:rsidR="007827AB" w:rsidRPr="003E3EF8">
        <w:rPr>
          <w:rFonts w:cs="Mitra"/>
          <w:sz w:val="20"/>
          <w:szCs w:val="20"/>
        </w:rPr>
        <w:t>. 10(10):15-27.</w:t>
      </w:r>
      <w:r w:rsidR="003A77C7" w:rsidRPr="003E3EF8">
        <w:rPr>
          <w:rFonts w:cs="Mitra"/>
          <w:sz w:val="16"/>
          <w:szCs w:val="16"/>
        </w:rPr>
        <w:t xml:space="preserve"> </w:t>
      </w:r>
    </w:p>
    <w:p w:rsidR="003B4FD9" w:rsidRDefault="0058500F" w:rsidP="00FC2E42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Times New Roman"/>
          <w:noProof/>
          <w:sz w:val="20"/>
          <w:szCs w:val="20"/>
        </w:rPr>
      </w:pPr>
      <w:r w:rsidRPr="0058500F">
        <w:rPr>
          <w:rFonts w:cs="Times New Roman"/>
          <w:b/>
          <w:bCs/>
          <w:noProof/>
          <w:sz w:val="20"/>
          <w:szCs w:val="20"/>
        </w:rPr>
        <w:t>Kadkhodaei S</w:t>
      </w:r>
      <w:r w:rsidR="007827AB" w:rsidRPr="003E3EF8">
        <w:rPr>
          <w:rFonts w:cs="Times New Roman"/>
          <w:noProof/>
          <w:sz w:val="20"/>
          <w:szCs w:val="20"/>
        </w:rPr>
        <w:t xml:space="preserve">, Tabaei Aghdaei SR, Gerigourian V, Moghadam Mohammad M. 2002. Genetic diversity analysis among wild almond populations of Esfahan province using RAPD markers. </w:t>
      </w:r>
      <w:r w:rsidR="007827AB" w:rsidRPr="003E3EF8">
        <w:rPr>
          <w:rFonts w:cs="Times New Roman"/>
          <w:i/>
          <w:iCs/>
          <w:noProof/>
          <w:sz w:val="20"/>
          <w:szCs w:val="20"/>
        </w:rPr>
        <w:t>Iranian Journal of Horticultural Science and Technology</w:t>
      </w:r>
      <w:r w:rsidR="007827AB" w:rsidRPr="003E3EF8">
        <w:rPr>
          <w:rFonts w:cs="Times New Roman"/>
          <w:noProof/>
          <w:sz w:val="20"/>
          <w:szCs w:val="20"/>
        </w:rPr>
        <w:t>. 3(4):25-36.</w:t>
      </w:r>
      <w:r w:rsidR="003A77C7" w:rsidRPr="003E3EF8">
        <w:rPr>
          <w:rFonts w:cs="Mitra"/>
          <w:sz w:val="16"/>
          <w:szCs w:val="16"/>
        </w:rPr>
        <w:t xml:space="preserve"> </w:t>
      </w:r>
    </w:p>
    <w:p w:rsidR="00A337D1" w:rsidRPr="003B4FD9" w:rsidRDefault="00A337D1" w:rsidP="003B4FD9">
      <w:pPr>
        <w:tabs>
          <w:tab w:val="left" w:pos="-142"/>
          <w:tab w:val="left" w:pos="426"/>
        </w:tabs>
        <w:bidi w:val="0"/>
        <w:spacing w:after="200" w:line="276" w:lineRule="auto"/>
        <w:ind w:left="-142"/>
        <w:jc w:val="both"/>
        <w:rPr>
          <w:rFonts w:cs="Times New Roman"/>
          <w:noProof/>
          <w:sz w:val="20"/>
          <w:szCs w:val="20"/>
        </w:rPr>
      </w:pPr>
      <w:r w:rsidRPr="003B4FD9">
        <w:rPr>
          <w:rFonts w:cs="Mitra"/>
          <w:b/>
          <w:bCs/>
          <w:sz w:val="20"/>
          <w:szCs w:val="20"/>
        </w:rPr>
        <w:t xml:space="preserve">Manuscripts under </w:t>
      </w:r>
      <w:r w:rsidR="006B2860" w:rsidRPr="003B4FD9">
        <w:rPr>
          <w:rFonts w:cs="Mitra"/>
          <w:b/>
          <w:bCs/>
          <w:sz w:val="20"/>
          <w:szCs w:val="20"/>
        </w:rPr>
        <w:t xml:space="preserve">review </w:t>
      </w:r>
      <w:r w:rsidRPr="003B4FD9">
        <w:rPr>
          <w:rFonts w:cs="Mitra"/>
          <w:b/>
          <w:bCs/>
          <w:sz w:val="20"/>
          <w:szCs w:val="20"/>
        </w:rPr>
        <w:t>process:</w:t>
      </w:r>
    </w:p>
    <w:p w:rsidR="00B55285" w:rsidRPr="005E3BBB" w:rsidRDefault="00B55285" w:rsidP="00AD261F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proofErr w:type="spellStart"/>
      <w:r w:rsidRPr="00B55285">
        <w:rPr>
          <w:rFonts w:cs="Mitra"/>
          <w:sz w:val="20"/>
          <w:szCs w:val="20"/>
        </w:rPr>
        <w:t>Valdiani</w:t>
      </w:r>
      <w:proofErr w:type="spellEnd"/>
      <w:r w:rsidRPr="00B55285">
        <w:rPr>
          <w:rFonts w:cs="Mitra"/>
          <w:sz w:val="20"/>
          <w:szCs w:val="20"/>
        </w:rPr>
        <w:t xml:space="preserve"> A, </w:t>
      </w:r>
      <w:proofErr w:type="spellStart"/>
      <w:r w:rsidRPr="00B55285">
        <w:rPr>
          <w:rFonts w:cs="Mitra"/>
          <w:sz w:val="20"/>
          <w:szCs w:val="20"/>
        </w:rPr>
        <w:t>Javanmard</w:t>
      </w:r>
      <w:proofErr w:type="spellEnd"/>
      <w:r w:rsidRPr="00B55285">
        <w:rPr>
          <w:rFonts w:cs="Mitra"/>
          <w:sz w:val="20"/>
          <w:szCs w:val="20"/>
        </w:rPr>
        <w:t xml:space="preserve"> A, Mahmood M, </w:t>
      </w:r>
      <w:r w:rsidRPr="005E3BBB">
        <w:rPr>
          <w:rFonts w:cs="Times New Roman"/>
          <w:noProof/>
          <w:sz w:val="20"/>
          <w:szCs w:val="20"/>
        </w:rPr>
        <w:t>Etemad</w:t>
      </w:r>
      <w:r w:rsidRPr="00B55285">
        <w:rPr>
          <w:rFonts w:cs="Mitra"/>
          <w:sz w:val="20"/>
          <w:szCs w:val="20"/>
        </w:rPr>
        <w:t xml:space="preserve"> A, </w:t>
      </w:r>
      <w:proofErr w:type="spellStart"/>
      <w:r w:rsidRPr="005E3BBB">
        <w:rPr>
          <w:rFonts w:cs="Mitra"/>
          <w:b/>
          <w:bCs/>
          <w:sz w:val="20"/>
          <w:szCs w:val="20"/>
        </w:rPr>
        <w:t>Kadkhodaei</w:t>
      </w:r>
      <w:proofErr w:type="spellEnd"/>
      <w:r w:rsidRPr="005E3BBB">
        <w:rPr>
          <w:rFonts w:cs="Mitra"/>
          <w:b/>
          <w:bCs/>
          <w:sz w:val="20"/>
          <w:szCs w:val="20"/>
        </w:rPr>
        <w:t xml:space="preserve"> S</w:t>
      </w:r>
      <w:r w:rsidRPr="00B55285">
        <w:rPr>
          <w:rFonts w:cs="Mitra"/>
          <w:sz w:val="20"/>
          <w:szCs w:val="20"/>
        </w:rPr>
        <w:t>.</w:t>
      </w:r>
      <w:r w:rsidR="008127D7">
        <w:rPr>
          <w:rFonts w:cs="Mitra"/>
          <w:sz w:val="20"/>
          <w:szCs w:val="20"/>
        </w:rPr>
        <w:t xml:space="preserve"> </w:t>
      </w:r>
      <w:r w:rsidRPr="00B55285">
        <w:rPr>
          <w:rFonts w:cs="Mitra"/>
          <w:sz w:val="20"/>
          <w:szCs w:val="20"/>
        </w:rPr>
        <w:t>Pig-tailing versus stutters: an effective strategy to improve microsatellite genotyping in rice (</w:t>
      </w:r>
      <w:r w:rsidRPr="00B55285">
        <w:rPr>
          <w:rFonts w:cs="Mitra"/>
          <w:i/>
          <w:iCs/>
          <w:sz w:val="20"/>
          <w:szCs w:val="20"/>
        </w:rPr>
        <w:t>Oryza sativa</w:t>
      </w:r>
      <w:r w:rsidRPr="00B55285">
        <w:rPr>
          <w:rFonts w:cs="Mitra"/>
          <w:sz w:val="20"/>
          <w:szCs w:val="20"/>
        </w:rPr>
        <w:t xml:space="preserve"> L.) cultivars</w:t>
      </w:r>
      <w:r>
        <w:rPr>
          <w:rFonts w:cs="Mitra"/>
          <w:sz w:val="20"/>
          <w:szCs w:val="20"/>
        </w:rPr>
        <w:t xml:space="preserve">. </w:t>
      </w:r>
      <w:r>
        <w:rPr>
          <w:rFonts w:cs="Mitra"/>
          <w:i/>
          <w:iCs/>
          <w:sz w:val="20"/>
          <w:szCs w:val="20"/>
        </w:rPr>
        <w:t>Biotechnology Letters.</w:t>
      </w:r>
    </w:p>
    <w:p w:rsidR="006B2860" w:rsidRPr="00446C55" w:rsidRDefault="006B2860" w:rsidP="000E22F9">
      <w:pPr>
        <w:tabs>
          <w:tab w:val="left" w:pos="-142"/>
          <w:tab w:val="left" w:pos="426"/>
        </w:tabs>
        <w:bidi w:val="0"/>
        <w:spacing w:after="200" w:line="276" w:lineRule="auto"/>
        <w:ind w:left="-142"/>
        <w:jc w:val="both"/>
        <w:rPr>
          <w:rFonts w:cs="Mitra"/>
          <w:sz w:val="20"/>
          <w:szCs w:val="20"/>
        </w:rPr>
      </w:pPr>
      <w:r w:rsidRPr="00446C55">
        <w:rPr>
          <w:rFonts w:cs="Mitra"/>
          <w:b/>
          <w:bCs/>
          <w:sz w:val="20"/>
          <w:szCs w:val="20"/>
        </w:rPr>
        <w:t>Manuscripts under submission process:</w:t>
      </w:r>
    </w:p>
    <w:p w:rsidR="00B62A43" w:rsidRPr="003E3EF8" w:rsidRDefault="00B62A43" w:rsidP="00A21C5B">
      <w:pPr>
        <w:numPr>
          <w:ilvl w:val="0"/>
          <w:numId w:val="2"/>
        </w:numPr>
        <w:tabs>
          <w:tab w:val="left" w:pos="-142"/>
        </w:tabs>
        <w:bidi w:val="0"/>
        <w:spacing w:after="240" w:line="276" w:lineRule="auto"/>
        <w:ind w:left="-142" w:hanging="284"/>
        <w:jc w:val="both"/>
        <w:rPr>
          <w:rFonts w:cs="Mitra"/>
          <w:sz w:val="20"/>
          <w:szCs w:val="20"/>
        </w:rPr>
      </w:pPr>
      <w:proofErr w:type="spellStart"/>
      <w:r w:rsidRPr="0058500F">
        <w:rPr>
          <w:rFonts w:cs="Mitra"/>
          <w:b/>
          <w:bCs/>
          <w:sz w:val="20"/>
          <w:szCs w:val="20"/>
        </w:rPr>
        <w:t>Kadkhodaei</w:t>
      </w:r>
      <w:proofErr w:type="spellEnd"/>
      <w:r w:rsidRPr="0058500F">
        <w:rPr>
          <w:rFonts w:cs="Mitra"/>
          <w:b/>
          <w:bCs/>
          <w:sz w:val="20"/>
          <w:szCs w:val="20"/>
        </w:rPr>
        <w:t xml:space="preserve"> S</w:t>
      </w:r>
      <w:r w:rsidRPr="003E3EF8">
        <w:rPr>
          <w:rFonts w:cs="Mitra"/>
          <w:sz w:val="20"/>
          <w:szCs w:val="20"/>
        </w:rPr>
        <w:t xml:space="preserve">, </w:t>
      </w:r>
      <w:proofErr w:type="spellStart"/>
      <w:r w:rsidRPr="003E3EF8">
        <w:rPr>
          <w:rFonts w:cs="Mitra"/>
          <w:sz w:val="20"/>
          <w:szCs w:val="20"/>
        </w:rPr>
        <w:t>Memari</w:t>
      </w:r>
      <w:proofErr w:type="spellEnd"/>
      <w:r w:rsidRPr="003E3EF8">
        <w:rPr>
          <w:rFonts w:cs="Mitra"/>
          <w:sz w:val="20"/>
          <w:szCs w:val="20"/>
        </w:rPr>
        <w:t xml:space="preserve"> HR, </w:t>
      </w:r>
      <w:r w:rsidRPr="003E3EF8">
        <w:rPr>
          <w:rFonts w:cs="Times New Roman"/>
          <w:noProof/>
          <w:sz w:val="20"/>
          <w:szCs w:val="20"/>
        </w:rPr>
        <w:t xml:space="preserve">Tan JS, </w:t>
      </w:r>
      <w:proofErr w:type="spellStart"/>
      <w:r w:rsidRPr="003E3EF8">
        <w:rPr>
          <w:rFonts w:cs="Mitra"/>
          <w:sz w:val="20"/>
          <w:szCs w:val="20"/>
        </w:rPr>
        <w:t>Abbasiliasi</w:t>
      </w:r>
      <w:proofErr w:type="spellEnd"/>
      <w:r w:rsidRPr="003E3EF8">
        <w:rPr>
          <w:rFonts w:cs="Mitra"/>
          <w:sz w:val="20"/>
          <w:szCs w:val="20"/>
        </w:rPr>
        <w:t xml:space="preserve"> S, </w:t>
      </w:r>
      <w:proofErr w:type="spellStart"/>
      <w:r w:rsidRPr="003E3EF8">
        <w:rPr>
          <w:rFonts w:cs="Mitra"/>
          <w:sz w:val="20"/>
          <w:szCs w:val="20"/>
        </w:rPr>
        <w:t>Movahedi</w:t>
      </w:r>
      <w:proofErr w:type="spellEnd"/>
      <w:r w:rsidRPr="003E3EF8">
        <w:rPr>
          <w:rFonts w:cs="Mitra"/>
          <w:sz w:val="20"/>
          <w:szCs w:val="20"/>
        </w:rPr>
        <w:t xml:space="preserve"> A, </w:t>
      </w:r>
      <w:proofErr w:type="spellStart"/>
      <w:r w:rsidRPr="003E3EF8">
        <w:rPr>
          <w:rFonts w:cs="Mitra"/>
          <w:sz w:val="20"/>
          <w:szCs w:val="20"/>
        </w:rPr>
        <w:t>Ariff</w:t>
      </w:r>
      <w:proofErr w:type="spellEnd"/>
      <w:r w:rsidRPr="003E3EF8">
        <w:rPr>
          <w:rFonts w:cs="Mitra"/>
          <w:sz w:val="20"/>
          <w:szCs w:val="20"/>
        </w:rPr>
        <w:t xml:space="preserve"> AB. Universal artificial matrix attachment region (MAR): A potential upstream factor to enhance transgene expr</w:t>
      </w:r>
      <w:r w:rsidR="0082466C">
        <w:rPr>
          <w:rFonts w:cs="Mitra"/>
          <w:sz w:val="20"/>
          <w:szCs w:val="20"/>
        </w:rPr>
        <w:t>ession.</w:t>
      </w:r>
    </w:p>
    <w:p w:rsidR="00F61231" w:rsidRPr="00A43B92" w:rsidRDefault="00F61231" w:rsidP="00F61231">
      <w:pPr>
        <w:tabs>
          <w:tab w:val="left" w:pos="-142"/>
        </w:tabs>
        <w:bidi w:val="0"/>
        <w:spacing w:after="240" w:line="276" w:lineRule="auto"/>
        <w:ind w:left="-426"/>
        <w:jc w:val="both"/>
        <w:rPr>
          <w:rFonts w:cs="Mitra"/>
          <w:sz w:val="2"/>
          <w:szCs w:val="8"/>
        </w:rPr>
      </w:pPr>
      <w:r>
        <w:rPr>
          <w:rFonts w:cs="Mitra"/>
          <w:sz w:val="20"/>
          <w:szCs w:val="20"/>
        </w:rPr>
        <w:br w:type="page"/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2824"/>
        <w:gridCol w:w="1304"/>
        <w:gridCol w:w="1984"/>
        <w:gridCol w:w="3243"/>
      </w:tblGrid>
      <w:tr w:rsidR="006807FC" w:rsidRPr="006E1B64" w:rsidTr="00CC1070">
        <w:trPr>
          <w:trHeight w:val="276"/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6807FC" w:rsidRDefault="00F61231" w:rsidP="00CC1070">
            <w:pPr>
              <w:bidi w:val="0"/>
              <w:ind w:left="720"/>
              <w:jc w:val="both"/>
              <w:rPr>
                <w:rFonts w:cs="Mitra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cs="Mitra"/>
                <w:sz w:val="20"/>
                <w:szCs w:val="20"/>
              </w:rPr>
              <w:br w:type="page"/>
            </w:r>
            <w:r>
              <w:rPr>
                <w:rFonts w:cs="Mitra"/>
                <w:sz w:val="20"/>
                <w:szCs w:val="20"/>
              </w:rPr>
              <w:br w:type="page"/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6807FC" w:rsidRPr="006E1B64" w:rsidRDefault="006807FC" w:rsidP="005C4501">
            <w:pPr>
              <w:bidi w:val="0"/>
              <w:rPr>
                <w:rFonts w:cs="Mitra"/>
                <w:b/>
                <w:bCs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br w:type="page"/>
            </w:r>
            <w:r>
              <w:br w:type="page"/>
            </w:r>
            <w:r>
              <w:rPr>
                <w:rFonts w:cs="Mitra"/>
                <w:sz w:val="20"/>
                <w:szCs w:val="20"/>
              </w:rPr>
              <w:br w:type="page"/>
            </w:r>
            <w:r>
              <w:br w:type="page"/>
            </w:r>
            <w:r>
              <w:rPr>
                <w:rFonts w:eastAsia="Calibri" w:cs="B Nazanin"/>
                <w:szCs w:val="28"/>
              </w:rPr>
              <w:br w:type="page"/>
            </w:r>
            <w:r w:rsidRPr="006E1B64">
              <w:rPr>
                <w:rFonts w:cs="Mitra"/>
                <w:b/>
                <w:bCs/>
              </w:rPr>
              <w:t>Congresses / Scientific talks</w:t>
            </w:r>
          </w:p>
        </w:tc>
      </w:tr>
      <w:tr w:rsidR="004025D4" w:rsidRPr="006E1B64" w:rsidTr="00CC1070">
        <w:trPr>
          <w:trHeight w:val="276"/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6E1B64" w:rsidRDefault="006807FC" w:rsidP="00CC1070">
            <w:pPr>
              <w:bidi w:val="0"/>
              <w:ind w:left="720"/>
              <w:jc w:val="both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FC" w:rsidRPr="006E1B64" w:rsidRDefault="006807FC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Title of seminar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FC" w:rsidRPr="006E1B64" w:rsidRDefault="006807FC" w:rsidP="00911413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Time of</w:t>
            </w:r>
          </w:p>
          <w:p w:rsidR="006807FC" w:rsidRPr="006E1B64" w:rsidRDefault="006807FC" w:rsidP="00911413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FC" w:rsidRPr="006E1B64" w:rsidRDefault="006807FC" w:rsidP="00911413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Regional – National</w:t>
            </w:r>
          </w:p>
          <w:p w:rsidR="00B14643" w:rsidRDefault="006807FC" w:rsidP="00911413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International</w:t>
            </w:r>
            <w:r>
              <w:rPr>
                <w:rFonts w:cs="Mitra"/>
                <w:b/>
                <w:bCs/>
                <w:sz w:val="20"/>
                <w:szCs w:val="20"/>
              </w:rPr>
              <w:t>/</w:t>
            </w:r>
          </w:p>
          <w:p w:rsidR="006807FC" w:rsidRPr="006E1B64" w:rsidRDefault="006807FC" w:rsidP="00B14643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>
              <w:rPr>
                <w:rFonts w:cs="Mitra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FC" w:rsidRPr="006E1B64" w:rsidRDefault="006807FC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6E1B64">
              <w:rPr>
                <w:rFonts w:cs="Mitra"/>
                <w:b/>
                <w:bCs/>
                <w:sz w:val="20"/>
                <w:szCs w:val="20"/>
              </w:rPr>
              <w:t>Title of lecture</w:t>
            </w:r>
          </w:p>
        </w:tc>
      </w:tr>
      <w:tr w:rsidR="004025D4" w:rsidRPr="006E1B64" w:rsidTr="00B7202C">
        <w:trPr>
          <w:trHeight w:val="292"/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7FC" w:rsidRPr="006E1B64" w:rsidRDefault="006807FC" w:rsidP="00CC1070">
            <w:pPr>
              <w:bidi w:val="0"/>
              <w:ind w:left="720"/>
              <w:jc w:val="both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7FC" w:rsidRPr="006E1B64" w:rsidRDefault="006807FC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7FC" w:rsidRPr="006E1B64" w:rsidRDefault="006807FC" w:rsidP="00911413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7FC" w:rsidRPr="006E1B64" w:rsidRDefault="006807FC" w:rsidP="00911413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7FC" w:rsidRPr="006E1B64" w:rsidRDefault="006807FC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</w:p>
        </w:tc>
      </w:tr>
      <w:tr w:rsidR="002379C2" w:rsidRPr="006E1B64" w:rsidTr="00B7202C">
        <w:trPr>
          <w:trHeight w:val="755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9C2" w:rsidRPr="005C4501" w:rsidRDefault="002379C2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9C2" w:rsidRPr="005C4501" w:rsidRDefault="00B60FC5" w:rsidP="00B60FC5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>
              <w:rPr>
                <w:rFonts w:cs="Mitra"/>
                <w:sz w:val="19"/>
                <w:szCs w:val="19"/>
              </w:rPr>
              <w:t>N</w:t>
            </w:r>
            <w:r w:rsidRPr="00B60FC5">
              <w:rPr>
                <w:rFonts w:cs="Mitra"/>
                <w:sz w:val="19"/>
                <w:szCs w:val="19"/>
              </w:rPr>
              <w:t xml:space="preserve">ational Conference on </w:t>
            </w:r>
            <w:r>
              <w:rPr>
                <w:rFonts w:cs="Mitra"/>
                <w:sz w:val="19"/>
                <w:szCs w:val="19"/>
              </w:rPr>
              <w:t>chocolate, coffee and natural sweeteners-K</w:t>
            </w:r>
            <w:r w:rsidR="002379C2" w:rsidRPr="002379C2">
              <w:rPr>
                <w:rFonts w:cs="Mitra"/>
                <w:sz w:val="19"/>
                <w:szCs w:val="19"/>
              </w:rPr>
              <w:t>eynote paper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9C2" w:rsidRPr="005C4501" w:rsidRDefault="002379C2" w:rsidP="00412063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>
              <w:rPr>
                <w:rFonts w:cs="Mitra"/>
                <w:sz w:val="19"/>
                <w:szCs w:val="19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9C2" w:rsidRPr="005C4501" w:rsidRDefault="002379C2" w:rsidP="00412063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9C2" w:rsidRPr="005C4501" w:rsidRDefault="002379C2" w:rsidP="00412063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>
              <w:rPr>
                <w:rFonts w:cs="Mitra"/>
                <w:sz w:val="19"/>
                <w:szCs w:val="19"/>
              </w:rPr>
              <w:t>Stevia,</w:t>
            </w:r>
            <w:r w:rsidRPr="002379C2">
              <w:rPr>
                <w:rFonts w:cs="Mitra"/>
                <w:sz w:val="19"/>
                <w:szCs w:val="19"/>
              </w:rPr>
              <w:t xml:space="preserve"> </w:t>
            </w:r>
            <w:r w:rsidR="0040671C" w:rsidRPr="002379C2">
              <w:rPr>
                <w:rFonts w:cs="Mitra"/>
                <w:sz w:val="19"/>
                <w:szCs w:val="19"/>
              </w:rPr>
              <w:t>the</w:t>
            </w:r>
            <w:r w:rsidRPr="002379C2">
              <w:rPr>
                <w:rFonts w:cs="Mitra"/>
                <w:sz w:val="19"/>
                <w:szCs w:val="19"/>
              </w:rPr>
              <w:t xml:space="preserve"> prospect of using natural sweeteners to promote community health</w:t>
            </w:r>
          </w:p>
        </w:tc>
      </w:tr>
      <w:tr w:rsidR="008D2F8D" w:rsidRPr="006E1B64" w:rsidTr="00B7202C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D2F8D" w:rsidRPr="005C4501" w:rsidRDefault="008D2F8D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8D2F8D" w:rsidRPr="005C4501" w:rsidRDefault="008D2F8D" w:rsidP="008D2F8D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>
              <w:rPr>
                <w:rFonts w:cs="Mitra"/>
                <w:sz w:val="19"/>
                <w:szCs w:val="19"/>
              </w:rPr>
              <w:t>2</w:t>
            </w:r>
            <w:r w:rsidRPr="008D2F8D">
              <w:rPr>
                <w:rFonts w:cs="Mitra"/>
                <w:sz w:val="19"/>
                <w:szCs w:val="19"/>
                <w:vertAlign w:val="superscript"/>
              </w:rPr>
              <w:t>nd</w:t>
            </w:r>
            <w:r>
              <w:rPr>
                <w:rFonts w:cs="Mitra"/>
                <w:sz w:val="19"/>
                <w:szCs w:val="19"/>
              </w:rPr>
              <w:t xml:space="preserve"> </w:t>
            </w:r>
            <w:r w:rsidRPr="005C4501">
              <w:rPr>
                <w:rFonts w:cs="Mitra"/>
                <w:sz w:val="19"/>
                <w:szCs w:val="19"/>
              </w:rPr>
              <w:t xml:space="preserve">International Conference on </w:t>
            </w:r>
            <w:r>
              <w:rPr>
                <w:rFonts w:cs="Mitra"/>
                <w:sz w:val="19"/>
                <w:szCs w:val="19"/>
              </w:rPr>
              <w:t>Research in Life-Sciences &amp; Healthcare (ICRLSH)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D2F8D" w:rsidRPr="005C4501" w:rsidRDefault="008D2F8D" w:rsidP="008D2F8D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>
              <w:rPr>
                <w:rFonts w:cs="Mitra"/>
                <w:sz w:val="19"/>
                <w:szCs w:val="19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2F8D" w:rsidRPr="005C4501" w:rsidRDefault="008D2F8D" w:rsidP="008D2F8D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International / </w:t>
            </w:r>
            <w:r>
              <w:rPr>
                <w:rFonts w:cs="Mitra"/>
                <w:sz w:val="19"/>
                <w:szCs w:val="19"/>
              </w:rPr>
              <w:t>Budapest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8D2F8D" w:rsidRPr="008D2F8D" w:rsidRDefault="008D2F8D" w:rsidP="008D2F8D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8D2F8D">
              <w:rPr>
                <w:rFonts w:cs="Mitra"/>
                <w:sz w:val="19"/>
                <w:szCs w:val="19"/>
              </w:rPr>
              <w:t xml:space="preserve">Development of SSR Markers Associated with Biosynthesis Pathway of </w:t>
            </w:r>
            <w:proofErr w:type="spellStart"/>
            <w:r w:rsidRPr="008D2F8D">
              <w:rPr>
                <w:rFonts w:cs="Mitra"/>
                <w:sz w:val="19"/>
                <w:szCs w:val="19"/>
              </w:rPr>
              <w:t>Steviol</w:t>
            </w:r>
            <w:proofErr w:type="spellEnd"/>
            <w:r w:rsidRPr="008D2F8D">
              <w:rPr>
                <w:rFonts w:cs="Mitra"/>
                <w:sz w:val="19"/>
                <w:szCs w:val="19"/>
              </w:rPr>
              <w:t xml:space="preserve"> Glycosides in Stevia through De Novo Transcriptome Assembly</w:t>
            </w:r>
          </w:p>
        </w:tc>
      </w:tr>
      <w:tr w:rsidR="004025D4" w:rsidRPr="006E1B64" w:rsidTr="00B7202C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412063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nd</w:t>
            </w:r>
            <w:r w:rsidRPr="005C4501">
              <w:rPr>
                <w:rFonts w:cs="Mitra"/>
                <w:sz w:val="19"/>
                <w:szCs w:val="19"/>
              </w:rPr>
              <w:t xml:space="preserve"> International Biotechnology Congress of Iran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412063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412063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412063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Transcriptome Profiling of Drought Stress in Rice (</w:t>
            </w:r>
            <w:r w:rsidRPr="005C67A3">
              <w:rPr>
                <w:rFonts w:cs="Mitra"/>
                <w:i/>
                <w:iCs/>
                <w:sz w:val="19"/>
                <w:szCs w:val="19"/>
              </w:rPr>
              <w:t>Oryza sativa</w:t>
            </w:r>
            <w:r w:rsidRPr="005C4501">
              <w:rPr>
                <w:rFonts w:cs="Mitra"/>
                <w:sz w:val="19"/>
                <w:szCs w:val="19"/>
              </w:rPr>
              <w:t>) Using cDNA-AFLP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412063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Conference on Agricultural and Food Engineering (Cafei2016)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Malaysia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412063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Molecular approach for enhancing phosphate uptake in oil palm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939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Invited scientific talk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Cis/transgene optimization through bioinformatics approaches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The </w:t>
            </w:r>
            <w:proofErr w:type="spellStart"/>
            <w:r w:rsidRPr="005C4501">
              <w:rPr>
                <w:rFonts w:cs="Mitra"/>
                <w:sz w:val="19"/>
                <w:szCs w:val="19"/>
              </w:rPr>
              <w:t>NanoMITe</w:t>
            </w:r>
            <w:proofErr w:type="spellEnd"/>
            <w:r w:rsidRPr="005C4501">
              <w:rPr>
                <w:rFonts w:cs="Mitra"/>
                <w:sz w:val="19"/>
                <w:szCs w:val="19"/>
              </w:rPr>
              <w:t xml:space="preserve"> Annual Symposium (NMAS 2016)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Malaysia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i/>
                <w:iCs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Characterization of Defense Response Genes During Early Interaction of Oil Palm</w:t>
            </w:r>
            <w:r w:rsidRPr="005C4501">
              <w:rPr>
                <w:rFonts w:cs="Mitra"/>
                <w:i/>
                <w:iCs/>
                <w:sz w:val="19"/>
                <w:szCs w:val="19"/>
              </w:rPr>
              <w:t xml:space="preserve"> (</w:t>
            </w:r>
            <w:proofErr w:type="spellStart"/>
            <w:r w:rsidRPr="005C4501">
              <w:rPr>
                <w:rFonts w:cs="Mitra"/>
                <w:i/>
                <w:iCs/>
                <w:sz w:val="19"/>
                <w:szCs w:val="19"/>
              </w:rPr>
              <w:t>Elaeis</w:t>
            </w:r>
            <w:proofErr w:type="spellEnd"/>
            <w:r w:rsidRPr="005C4501">
              <w:rPr>
                <w:rFonts w:cs="Mitra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C4501">
              <w:rPr>
                <w:rFonts w:cs="Mitra"/>
                <w:i/>
                <w:iCs/>
                <w:sz w:val="19"/>
                <w:szCs w:val="19"/>
              </w:rPr>
              <w:t>Guineensis</w:t>
            </w:r>
            <w:proofErr w:type="spellEnd"/>
            <w:r w:rsidRPr="005C4501">
              <w:rPr>
                <w:rFonts w:cs="Mitra"/>
                <w:i/>
                <w:iCs/>
                <w:sz w:val="19"/>
                <w:szCs w:val="19"/>
              </w:rPr>
              <w:t xml:space="preserve"> </w:t>
            </w:r>
            <w:r w:rsidRPr="005C4501">
              <w:rPr>
                <w:rFonts w:cs="Mitra"/>
                <w:sz w:val="19"/>
                <w:szCs w:val="19"/>
              </w:rPr>
              <w:t>Jacq</w:t>
            </w:r>
            <w:r w:rsidRPr="005C4501">
              <w:rPr>
                <w:rFonts w:cs="Mitra"/>
                <w:i/>
                <w:iCs/>
                <w:sz w:val="19"/>
                <w:szCs w:val="19"/>
              </w:rPr>
              <w:t xml:space="preserve">.) </w:t>
            </w:r>
            <w:r w:rsidRPr="005C4501">
              <w:rPr>
                <w:rFonts w:cs="Mitra"/>
                <w:sz w:val="19"/>
                <w:szCs w:val="19"/>
              </w:rPr>
              <w:t>with</w:t>
            </w:r>
            <w:r w:rsidRPr="005C4501">
              <w:rPr>
                <w:rFonts w:cs="Mitra"/>
                <w:i/>
                <w:iCs/>
                <w:sz w:val="19"/>
                <w:szCs w:val="19"/>
              </w:rPr>
              <w:t xml:space="preserve"> Ganoderma </w:t>
            </w:r>
            <w:proofErr w:type="spellStart"/>
            <w:r w:rsidRPr="005C4501">
              <w:rPr>
                <w:rFonts w:cs="Mitra"/>
                <w:i/>
                <w:iCs/>
                <w:sz w:val="19"/>
                <w:szCs w:val="19"/>
              </w:rPr>
              <w:t>Boninense</w:t>
            </w:r>
            <w:proofErr w:type="spellEnd"/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7B201D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3</w:t>
            </w:r>
            <w:r w:rsidRPr="007B201D">
              <w:rPr>
                <w:rFonts w:cs="Mitra"/>
                <w:sz w:val="19"/>
                <w:szCs w:val="19"/>
                <w:vertAlign w:val="superscript"/>
              </w:rPr>
              <w:t>rd</w:t>
            </w:r>
            <w:r w:rsidR="007B201D">
              <w:rPr>
                <w:rFonts w:cs="Mitra"/>
                <w:sz w:val="19"/>
                <w:szCs w:val="19"/>
              </w:rPr>
              <w:t xml:space="preserve"> </w:t>
            </w:r>
            <w:r w:rsidRPr="005C4501">
              <w:rPr>
                <w:rFonts w:cs="Mitra"/>
                <w:sz w:val="19"/>
                <w:szCs w:val="19"/>
              </w:rPr>
              <w:t>Plant Genomics Congress Asia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Malaysia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i/>
                <w:iCs/>
                <w:sz w:val="19"/>
                <w:szCs w:val="19"/>
              </w:rPr>
              <w:t>In silico</w:t>
            </w:r>
            <w:r w:rsidRPr="005C4501">
              <w:rPr>
                <w:rFonts w:cs="Mitra"/>
                <w:sz w:val="19"/>
                <w:szCs w:val="19"/>
              </w:rPr>
              <w:t xml:space="preserve"> analysis of oil palm phosphate-starvation-inducible PHT1 gene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Association for Plant Biotechnology, IAPB Congress, Melbourne, Australia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Australia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eastAsia="Calibri" w:cs="Times New Roman"/>
                <w:sz w:val="19"/>
                <w:szCs w:val="19"/>
              </w:rPr>
            </w:pPr>
            <w:r w:rsidRPr="005C4501">
              <w:rPr>
                <w:rFonts w:eastAsia="Calibri" w:cs="Times New Roman"/>
                <w:sz w:val="19"/>
                <w:szCs w:val="19"/>
              </w:rPr>
              <w:t xml:space="preserve">Downstream optimization of microalgae mixotrophic cultivation </w:t>
            </w:r>
            <w:r w:rsidRPr="005C4501">
              <w:rPr>
                <w:rFonts w:cs="Mitra"/>
                <w:sz w:val="19"/>
                <w:szCs w:val="19"/>
              </w:rPr>
              <w:t>using</w:t>
            </w:r>
            <w:r w:rsidRPr="005C4501">
              <w:rPr>
                <w:rFonts w:eastAsia="Calibri" w:cs="Times New Roman"/>
                <w:sz w:val="19"/>
                <w:szCs w:val="19"/>
              </w:rPr>
              <w:t xml:space="preserve"> response surface methodology for increasing protein production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4025D4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International Association for Plant </w:t>
            </w:r>
            <w:r w:rsidR="004025D4">
              <w:rPr>
                <w:rFonts w:cs="Mitra"/>
                <w:sz w:val="19"/>
                <w:szCs w:val="19"/>
              </w:rPr>
              <w:t>B</w:t>
            </w:r>
            <w:r w:rsidRPr="005C4501">
              <w:rPr>
                <w:rFonts w:cs="Mitra"/>
                <w:sz w:val="19"/>
                <w:szCs w:val="19"/>
              </w:rPr>
              <w:t>iotechnology, IAPB Congress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Australia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Times New Roman"/>
                <w:sz w:val="19"/>
                <w:szCs w:val="19"/>
              </w:rPr>
            </w:pPr>
            <w:proofErr w:type="spellStart"/>
            <w:r w:rsidRPr="005C4501">
              <w:rPr>
                <w:rFonts w:cs="Times New Roman"/>
                <w:sz w:val="19"/>
                <w:szCs w:val="19"/>
              </w:rPr>
              <w:t>BioInfoBase</w:t>
            </w:r>
            <w:proofErr w:type="spellEnd"/>
            <w:r w:rsidRPr="005C4501">
              <w:rPr>
                <w:rFonts w:cs="Times New Roman"/>
                <w:sz w:val="19"/>
                <w:szCs w:val="19"/>
              </w:rPr>
              <w:t xml:space="preserve">: A </w:t>
            </w:r>
            <w:r w:rsidRPr="005C4501">
              <w:rPr>
                <w:rFonts w:cs="Mitra"/>
                <w:sz w:val="19"/>
                <w:szCs w:val="19"/>
              </w:rPr>
              <w:t>bioinformatics</w:t>
            </w:r>
            <w:r w:rsidRPr="005C450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5C4501">
              <w:rPr>
                <w:rFonts w:cs="Times New Roman"/>
                <w:sz w:val="19"/>
                <w:szCs w:val="19"/>
              </w:rPr>
              <w:t>resourceome</w:t>
            </w:r>
            <w:proofErr w:type="spellEnd"/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Association for Plant Biotechnology, IAPB Congress, Melbourne, Australia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Australia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Times New Roman"/>
                <w:sz w:val="19"/>
                <w:szCs w:val="19"/>
              </w:rPr>
            </w:pPr>
            <w:r w:rsidRPr="005C4501">
              <w:rPr>
                <w:rFonts w:eastAsia="Calibri" w:cs="Times New Roman"/>
                <w:sz w:val="19"/>
                <w:szCs w:val="19"/>
              </w:rPr>
              <w:t xml:space="preserve">cDNA-AFLP </w:t>
            </w:r>
            <w:r w:rsidRPr="005C4501">
              <w:rPr>
                <w:rFonts w:cs="Mitra"/>
                <w:sz w:val="19"/>
                <w:szCs w:val="19"/>
              </w:rPr>
              <w:t>transcriptomic</w:t>
            </w:r>
            <w:r w:rsidRPr="005C4501">
              <w:rPr>
                <w:rFonts w:eastAsia="Calibri" w:cs="Times New Roman"/>
                <w:sz w:val="19"/>
                <w:szCs w:val="19"/>
              </w:rPr>
              <w:t xml:space="preserve"> profiling of upland and lowland rice (</w:t>
            </w:r>
            <w:r w:rsidRPr="005C4501">
              <w:rPr>
                <w:rFonts w:eastAsia="Calibri" w:cs="Times New Roman"/>
                <w:i/>
                <w:iCs/>
                <w:sz w:val="19"/>
                <w:szCs w:val="19"/>
              </w:rPr>
              <w:t>Oryza sativa</w:t>
            </w:r>
            <w:r w:rsidRPr="005C4501">
              <w:rPr>
                <w:rFonts w:eastAsia="Calibri" w:cs="Times New Roman"/>
                <w:sz w:val="19"/>
                <w:szCs w:val="19"/>
              </w:rPr>
              <w:t>) under water deficit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The 13th Iranian &amp; The Second International Congress of Microbiology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Cloning of </w:t>
            </w:r>
            <w:proofErr w:type="spellStart"/>
            <w:r w:rsidRPr="005C4501">
              <w:rPr>
                <w:rFonts w:cs="Mitra"/>
                <w:sz w:val="19"/>
                <w:szCs w:val="19"/>
              </w:rPr>
              <w:t>bialaphos</w:t>
            </w:r>
            <w:proofErr w:type="spellEnd"/>
            <w:r w:rsidRPr="005C4501">
              <w:rPr>
                <w:rFonts w:cs="Mitra"/>
                <w:sz w:val="19"/>
                <w:szCs w:val="19"/>
              </w:rPr>
              <w:t xml:space="preserve"> resistant gene in expression vector for gene transformation to </w:t>
            </w:r>
            <w:proofErr w:type="spellStart"/>
            <w:r w:rsidRPr="005C4501">
              <w:rPr>
                <w:rFonts w:cs="Mitra"/>
                <w:i/>
                <w:iCs/>
                <w:sz w:val="19"/>
                <w:szCs w:val="19"/>
              </w:rPr>
              <w:t>Dunaliella</w:t>
            </w:r>
            <w:proofErr w:type="spellEnd"/>
            <w:r w:rsidRPr="005C4501">
              <w:rPr>
                <w:rFonts w:cs="Mitra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C4501">
              <w:rPr>
                <w:rFonts w:cs="Mitra"/>
                <w:i/>
                <w:iCs/>
                <w:sz w:val="19"/>
                <w:szCs w:val="19"/>
              </w:rPr>
              <w:t>salina</w:t>
            </w:r>
            <w:proofErr w:type="spellEnd"/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International Conference on Biomedical Engineering and Technology. IPCBEE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vol.</w:t>
            </w:r>
            <w:r w:rsidRPr="005C4501">
              <w:rPr>
                <w:rFonts w:cs="Mitra"/>
                <w:sz w:val="19"/>
                <w:szCs w:val="19"/>
              </w:rPr>
              <w:t>11 © IACSIT Press, Singapore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Malaysia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Construction of an expression vector for production of tissue plasminogen activator (t-PA) in a transgenic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microalgae</w:t>
            </w:r>
            <w:r w:rsidRPr="005C4501">
              <w:rPr>
                <w:rFonts w:cs="Mitra"/>
                <w:sz w:val="19"/>
                <w:szCs w:val="19"/>
              </w:rPr>
              <w:t xml:space="preserve">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bioreactor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The 1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st</w:t>
            </w:r>
            <w:r w:rsidRPr="005C4501">
              <w:rPr>
                <w:rFonts w:cs="Mitra"/>
                <w:sz w:val="19"/>
                <w:szCs w:val="19"/>
              </w:rPr>
              <w:t xml:space="preserve"> Iranian Students Scientific Conference in Malaysia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Malaysia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Expression vector for production of recombinant proteins in a transgenic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microalgae</w:t>
            </w:r>
            <w:r w:rsidRPr="005C4501">
              <w:rPr>
                <w:rFonts w:cs="Mitra"/>
                <w:sz w:val="19"/>
                <w:szCs w:val="19"/>
              </w:rPr>
              <w:t xml:space="preserve">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bioreactor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17th Iranian Conference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of</w:t>
            </w:r>
            <w:r w:rsidRPr="005C4501">
              <w:rPr>
                <w:rFonts w:cs="Mitra"/>
                <w:sz w:val="19"/>
                <w:szCs w:val="19"/>
              </w:rPr>
              <w:t xml:space="preserve"> Biomedical Engineering, ICBME 2010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Multilevel modeling in human microarray time course gene expression data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636352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2nd International Biotechnology &amp; Biodiversity</w:t>
            </w:r>
            <w:r w:rsidR="00636352">
              <w:rPr>
                <w:rFonts w:cs="Mitra"/>
                <w:sz w:val="19"/>
                <w:szCs w:val="19"/>
              </w:rPr>
              <w:t xml:space="preserve"> </w:t>
            </w:r>
            <w:r w:rsidRPr="005C4501">
              <w:rPr>
                <w:rFonts w:cs="Mitra"/>
                <w:sz w:val="19"/>
                <w:szCs w:val="19"/>
              </w:rPr>
              <w:t>Conference</w:t>
            </w:r>
            <w:r w:rsidR="00636352">
              <w:rPr>
                <w:rFonts w:cs="Mitra"/>
                <w:sz w:val="19"/>
                <w:szCs w:val="19"/>
              </w:rPr>
              <w:t xml:space="preserve"> </w:t>
            </w:r>
            <w:r w:rsidRPr="005C4501">
              <w:rPr>
                <w:rFonts w:cs="Mitra"/>
                <w:sz w:val="19"/>
                <w:szCs w:val="19"/>
              </w:rPr>
              <w:t>(BIOJOHOR 2010)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Malaysia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Construction of a specific expression vector for development of a transgenic </w:t>
            </w:r>
            <w:proofErr w:type="spellStart"/>
            <w:r w:rsidRPr="005C4501">
              <w:rPr>
                <w:rFonts w:cs="Mitra"/>
                <w:i/>
                <w:iCs/>
                <w:sz w:val="19"/>
                <w:szCs w:val="19"/>
              </w:rPr>
              <w:t>Dunaliella</w:t>
            </w:r>
            <w:proofErr w:type="spellEnd"/>
            <w:r w:rsidRPr="005C4501">
              <w:rPr>
                <w:rFonts w:cs="Mitra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C4501">
              <w:rPr>
                <w:rFonts w:cs="Mitra"/>
                <w:i/>
                <w:iCs/>
                <w:sz w:val="19"/>
                <w:szCs w:val="19"/>
              </w:rPr>
              <w:t>salina</w:t>
            </w:r>
            <w:proofErr w:type="spellEnd"/>
            <w:r w:rsidRPr="005C4501">
              <w:rPr>
                <w:rFonts w:cs="Mitra"/>
                <w:sz w:val="19"/>
                <w:szCs w:val="19"/>
              </w:rPr>
              <w:t xml:space="preserve"> bioreactor</w:t>
            </w:r>
          </w:p>
        </w:tc>
      </w:tr>
      <w:tr w:rsidR="004025D4" w:rsidRPr="006D634D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3rd Iranian Conference on Bioinformatics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Potential of Microsoft Excel in developing bioinformatics </w:t>
            </w:r>
            <w:proofErr w:type="spellStart"/>
            <w:r w:rsidRPr="005C4501">
              <w:rPr>
                <w:rFonts w:cs="Mitra"/>
                <w:sz w:val="19"/>
                <w:szCs w:val="19"/>
              </w:rPr>
              <w:t>softwares</w:t>
            </w:r>
            <w:proofErr w:type="spellEnd"/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International Symposium on Pistachios and Almonds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Turkey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8158C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>
              <w:rPr>
                <w:rFonts w:cs="Mitra"/>
                <w:sz w:val="19"/>
                <w:szCs w:val="19"/>
              </w:rPr>
              <w:t>A study on the presence of self-c</w:t>
            </w:r>
            <w:r w:rsidRPr="008158CE">
              <w:rPr>
                <w:rFonts w:cs="Mitra"/>
                <w:sz w:val="19"/>
                <w:szCs w:val="19"/>
              </w:rPr>
              <w:t>ompatibility</w:t>
            </w:r>
            <w:r>
              <w:rPr>
                <w:rFonts w:cs="Mitra"/>
                <w:sz w:val="19"/>
                <w:szCs w:val="19"/>
              </w:rPr>
              <w:t xml:space="preserve"> a</w:t>
            </w:r>
            <w:r w:rsidRPr="008158CE">
              <w:rPr>
                <w:rFonts w:cs="Mitra"/>
                <w:sz w:val="19"/>
                <w:szCs w:val="19"/>
              </w:rPr>
              <w:t>lleles in Iranian wild almonds (</w:t>
            </w:r>
            <w:r w:rsidRPr="008158CE">
              <w:rPr>
                <w:rFonts w:cs="Mitra"/>
                <w:i/>
                <w:iCs/>
                <w:sz w:val="19"/>
                <w:szCs w:val="19"/>
              </w:rPr>
              <w:t>Amygdalus</w:t>
            </w:r>
            <w:r w:rsidRPr="008158CE">
              <w:rPr>
                <w:rFonts w:cs="Mitra"/>
                <w:sz w:val="19"/>
                <w:szCs w:val="19"/>
              </w:rPr>
              <w:t xml:space="preserve"> spp.) </w:t>
            </w:r>
            <w:r>
              <w:rPr>
                <w:rFonts w:cs="Mitra"/>
                <w:sz w:val="19"/>
                <w:szCs w:val="19"/>
              </w:rPr>
              <w:t>u</w:t>
            </w:r>
            <w:r w:rsidRPr="008158CE">
              <w:rPr>
                <w:rFonts w:cs="Mitra"/>
                <w:sz w:val="19"/>
                <w:szCs w:val="19"/>
              </w:rPr>
              <w:t>sing</w:t>
            </w:r>
            <w:r>
              <w:rPr>
                <w:rFonts w:cs="Mitra"/>
                <w:sz w:val="19"/>
                <w:szCs w:val="19"/>
              </w:rPr>
              <w:t xml:space="preserve"> s</w:t>
            </w:r>
            <w:r w:rsidRPr="008158CE">
              <w:rPr>
                <w:rFonts w:cs="Mitra"/>
                <w:sz w:val="19"/>
                <w:szCs w:val="19"/>
              </w:rPr>
              <w:t>pecific allele amplification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International Symposium on Pistachios and Almonds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Turkey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8158CE">
            <w:pPr>
              <w:bidi w:val="0"/>
              <w:ind w:left="244" w:hanging="244"/>
              <w:rPr>
                <w:rFonts w:cs="Mitra"/>
                <w:sz w:val="19"/>
                <w:szCs w:val="19"/>
                <w:u w:color="82C42A"/>
              </w:rPr>
            </w:pPr>
            <w:r>
              <w:rPr>
                <w:rFonts w:cs="Mitra"/>
                <w:sz w:val="19"/>
                <w:szCs w:val="19"/>
                <w:u w:color="82C42A"/>
              </w:rPr>
              <w:t>A</w:t>
            </w:r>
            <w:r w:rsidRPr="008158CE">
              <w:rPr>
                <w:rFonts w:cs="Mitra"/>
                <w:sz w:val="19"/>
                <w:szCs w:val="19"/>
                <w:u w:color="82C42A"/>
              </w:rPr>
              <w:t>ssessment of the genetic diversity of almond (</w:t>
            </w:r>
            <w:r w:rsidRPr="008158CE">
              <w:rPr>
                <w:rFonts w:cs="Mitra"/>
                <w:i/>
                <w:iCs/>
                <w:sz w:val="19"/>
                <w:szCs w:val="19"/>
                <w:u w:color="82C42A"/>
              </w:rPr>
              <w:t>Prunus</w:t>
            </w:r>
            <w:r>
              <w:rPr>
                <w:rFonts w:cs="Mitra"/>
                <w:sz w:val="19"/>
                <w:szCs w:val="19"/>
                <w:u w:color="82C42A"/>
              </w:rPr>
              <w:t xml:space="preserve"> </w:t>
            </w:r>
            <w:proofErr w:type="spellStart"/>
            <w:r w:rsidRPr="008158CE">
              <w:rPr>
                <w:rFonts w:cs="Mitra"/>
                <w:i/>
                <w:iCs/>
                <w:sz w:val="19"/>
                <w:szCs w:val="19"/>
                <w:u w:color="82C42A"/>
              </w:rPr>
              <w:t>dulcis</w:t>
            </w:r>
            <w:proofErr w:type="spellEnd"/>
            <w:r>
              <w:rPr>
                <w:rFonts w:cs="Mitra"/>
                <w:sz w:val="19"/>
                <w:szCs w:val="19"/>
                <w:u w:color="82C42A"/>
              </w:rPr>
              <w:t xml:space="preserve">) using </w:t>
            </w:r>
            <w:r w:rsidRPr="008158CE">
              <w:rPr>
                <w:rFonts w:cs="Mitra"/>
                <w:sz w:val="19"/>
                <w:szCs w:val="19"/>
                <w:u w:color="82C42A"/>
              </w:rPr>
              <w:t>microsatellite markers and</w:t>
            </w:r>
            <w:r>
              <w:rPr>
                <w:rFonts w:cs="Mitra"/>
                <w:sz w:val="19"/>
                <w:szCs w:val="19"/>
                <w:u w:color="82C42A"/>
              </w:rPr>
              <w:t xml:space="preserve"> </w:t>
            </w:r>
            <w:r w:rsidRPr="008158CE">
              <w:rPr>
                <w:rFonts w:cs="Mitra"/>
                <w:sz w:val="19"/>
                <w:szCs w:val="19"/>
                <w:u w:color="82C42A"/>
              </w:rPr>
              <w:t>morphological traits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International Symposium on Pistachios and Almonds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Turkey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8158CE">
            <w:pPr>
              <w:bidi w:val="0"/>
              <w:ind w:left="244" w:hanging="244"/>
              <w:rPr>
                <w:rFonts w:cs="Mitra"/>
                <w:sz w:val="19"/>
                <w:szCs w:val="19"/>
                <w:u w:color="82C42A"/>
              </w:rPr>
            </w:pPr>
            <w:r>
              <w:rPr>
                <w:rFonts w:cs="Mitra"/>
                <w:sz w:val="19"/>
                <w:szCs w:val="19"/>
                <w:u w:color="82C42A"/>
              </w:rPr>
              <w:t>D</w:t>
            </w:r>
            <w:r w:rsidRPr="008158CE">
              <w:rPr>
                <w:rFonts w:cs="Mitra"/>
                <w:sz w:val="19"/>
                <w:szCs w:val="19"/>
                <w:u w:color="82C42A"/>
              </w:rPr>
              <w:t>evelopment of a molecular identification key for</w:t>
            </w:r>
            <w:r>
              <w:rPr>
                <w:rFonts w:cs="Mitra"/>
                <w:sz w:val="19"/>
                <w:szCs w:val="19"/>
                <w:u w:color="82C42A"/>
              </w:rPr>
              <w:t xml:space="preserve"> </w:t>
            </w:r>
            <w:r w:rsidRPr="008158CE">
              <w:rPr>
                <w:rFonts w:cs="Mitra"/>
                <w:sz w:val="19"/>
                <w:szCs w:val="19"/>
                <w:u w:color="82C42A"/>
              </w:rPr>
              <w:t xml:space="preserve">the most important </w:t>
            </w:r>
            <w:r>
              <w:rPr>
                <w:rFonts w:cs="Mitra"/>
                <w:sz w:val="19"/>
                <w:szCs w:val="19"/>
                <w:u w:color="82C42A"/>
              </w:rPr>
              <w:t>I</w:t>
            </w:r>
            <w:r w:rsidRPr="008158CE">
              <w:rPr>
                <w:rFonts w:cs="Mitra"/>
                <w:sz w:val="19"/>
                <w:szCs w:val="19"/>
                <w:u w:color="82C42A"/>
              </w:rPr>
              <w:t>ranian almond cultivars</w:t>
            </w:r>
            <w:r>
              <w:rPr>
                <w:rFonts w:cs="Mitra"/>
                <w:sz w:val="19"/>
                <w:szCs w:val="19"/>
                <w:u w:color="82C42A"/>
              </w:rPr>
              <w:t xml:space="preserve"> </w:t>
            </w:r>
            <w:r w:rsidRPr="008158CE">
              <w:rPr>
                <w:rFonts w:cs="Mitra"/>
                <w:sz w:val="19"/>
                <w:szCs w:val="19"/>
                <w:u w:color="82C42A"/>
              </w:rPr>
              <w:t xml:space="preserve">through </w:t>
            </w:r>
            <w:r>
              <w:rPr>
                <w:rFonts w:cs="Mitra"/>
                <w:sz w:val="19"/>
                <w:szCs w:val="19"/>
                <w:u w:color="82C42A"/>
              </w:rPr>
              <w:t>DNA</w:t>
            </w:r>
            <w:r w:rsidRPr="008158CE">
              <w:rPr>
                <w:rFonts w:cs="Mitra"/>
                <w:sz w:val="19"/>
                <w:szCs w:val="19"/>
                <w:u w:color="82C42A"/>
              </w:rPr>
              <w:t xml:space="preserve"> fingerprinting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ind w:left="296" w:hanging="296"/>
              <w:rPr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International Symposium on Pistachios and Almonds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Turkey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Development of a molecular identification database for Iranian cultivated almonds (</w:t>
            </w:r>
            <w:r w:rsidRPr="005C4501">
              <w:rPr>
                <w:rFonts w:cs="Mitra"/>
                <w:i/>
                <w:iCs/>
                <w:sz w:val="19"/>
                <w:szCs w:val="19"/>
              </w:rPr>
              <w:t xml:space="preserve">Prunus </w:t>
            </w:r>
            <w:proofErr w:type="spellStart"/>
            <w:r w:rsidRPr="005C4501">
              <w:rPr>
                <w:rFonts w:cs="Mitra"/>
                <w:i/>
                <w:iCs/>
                <w:sz w:val="19"/>
                <w:szCs w:val="19"/>
              </w:rPr>
              <w:t>dulcis</w:t>
            </w:r>
            <w:proofErr w:type="spellEnd"/>
            <w:r w:rsidRPr="005C4501">
              <w:rPr>
                <w:rFonts w:cs="Mitra"/>
                <w:sz w:val="19"/>
                <w:szCs w:val="19"/>
              </w:rPr>
              <w:t>)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ind w:left="296" w:hanging="296"/>
              <w:rPr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International Symposium on Pistachios and Almonds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Turkey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6807FC">
            <w:pPr>
              <w:bidi w:val="0"/>
              <w:ind w:left="244" w:hanging="244"/>
              <w:rPr>
                <w:rFonts w:cs="Mitra"/>
                <w:sz w:val="19"/>
                <w:szCs w:val="19"/>
                <w:u w:color="82C42A"/>
              </w:rPr>
            </w:pPr>
            <w:r>
              <w:rPr>
                <w:rFonts w:cs="Mitra"/>
                <w:sz w:val="19"/>
                <w:szCs w:val="19"/>
                <w:u w:color="82C42A"/>
              </w:rPr>
              <w:t>I</w:t>
            </w:r>
            <w:r w:rsidRPr="006807FC">
              <w:rPr>
                <w:rFonts w:cs="Mitra"/>
                <w:sz w:val="19"/>
                <w:szCs w:val="19"/>
                <w:u w:color="82C42A"/>
              </w:rPr>
              <w:t>dentification of candidate alleles as informative</w:t>
            </w:r>
            <w:r>
              <w:rPr>
                <w:rFonts w:cs="Mitra"/>
                <w:sz w:val="19"/>
                <w:szCs w:val="19"/>
                <w:u w:color="82C42A"/>
              </w:rPr>
              <w:t xml:space="preserve"> </w:t>
            </w:r>
            <w:r w:rsidRPr="006807FC">
              <w:rPr>
                <w:rFonts w:cs="Mitra"/>
                <w:sz w:val="19"/>
                <w:szCs w:val="19"/>
                <w:u w:color="82C42A"/>
              </w:rPr>
              <w:t>markers for some traits of almond (</w:t>
            </w:r>
            <w:r w:rsidRPr="006807FC">
              <w:rPr>
                <w:rFonts w:cs="Mitra"/>
                <w:i/>
                <w:iCs/>
                <w:sz w:val="19"/>
                <w:szCs w:val="19"/>
                <w:u w:color="82C42A"/>
              </w:rPr>
              <w:t xml:space="preserve">Prunus </w:t>
            </w:r>
            <w:proofErr w:type="spellStart"/>
            <w:r w:rsidRPr="006807FC">
              <w:rPr>
                <w:rFonts w:cs="Mitra"/>
                <w:i/>
                <w:iCs/>
                <w:sz w:val="19"/>
                <w:szCs w:val="19"/>
                <w:u w:color="82C42A"/>
              </w:rPr>
              <w:t>dulcis</w:t>
            </w:r>
            <w:proofErr w:type="spellEnd"/>
            <w:r w:rsidRPr="006807FC">
              <w:rPr>
                <w:rFonts w:cs="Mitra"/>
                <w:sz w:val="19"/>
                <w:szCs w:val="19"/>
                <w:u w:color="82C42A"/>
              </w:rPr>
              <w:t>)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ind w:left="296" w:hanging="296"/>
              <w:rPr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International Symposium on Pistachios and Almonds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Turkey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1F17E1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Karyotype analysis of three wild Iranian almond species (</w:t>
            </w:r>
            <w:r w:rsidRPr="005C4501">
              <w:rPr>
                <w:rFonts w:cs="Mitra"/>
                <w:i/>
                <w:iCs/>
                <w:sz w:val="19"/>
                <w:szCs w:val="19"/>
              </w:rPr>
              <w:t>Amygdalus</w:t>
            </w:r>
            <w:r w:rsidRPr="005C4501">
              <w:rPr>
                <w:rFonts w:cs="Mitra"/>
                <w:sz w:val="19"/>
                <w:szCs w:val="19"/>
              </w:rPr>
              <w:t xml:space="preserve">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spp</w:t>
            </w:r>
            <w:r w:rsidRPr="005C4501">
              <w:rPr>
                <w:rFonts w:cs="Mitra"/>
                <w:sz w:val="19"/>
                <w:szCs w:val="19"/>
              </w:rPr>
              <w:t>.)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International Symposium on Pistachios and Almonds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Turkey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  <w:u w:color="82C42A"/>
              </w:rPr>
              <w:t>Phenotypic</w:t>
            </w:r>
            <w:r w:rsidRPr="005C4501">
              <w:rPr>
                <w:rFonts w:cs="Mitra"/>
                <w:sz w:val="19"/>
                <w:szCs w:val="19"/>
              </w:rPr>
              <w:t xml:space="preserve"> diversity and morphological characterization of some important Iranian almonds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6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Iranian National Congress of Biotechnology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Identification, cloning and characterization of the phenylalanine amino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mutase</w:t>
            </w:r>
            <w:r w:rsidRPr="005C4501">
              <w:rPr>
                <w:rFonts w:cs="Mitra"/>
                <w:sz w:val="19"/>
                <w:szCs w:val="19"/>
              </w:rPr>
              <w:t xml:space="preserve"> gene from </w:t>
            </w:r>
            <w:r w:rsidRPr="005C4501">
              <w:rPr>
                <w:rFonts w:cs="Mitra"/>
                <w:i/>
                <w:iCs/>
                <w:sz w:val="19"/>
                <w:szCs w:val="19"/>
              </w:rPr>
              <w:t xml:space="preserve">Taxus </w:t>
            </w:r>
            <w:proofErr w:type="spellStart"/>
            <w:r w:rsidRPr="005C4501">
              <w:rPr>
                <w:rFonts w:cs="Mitra"/>
                <w:i/>
                <w:iCs/>
                <w:sz w:val="19"/>
                <w:szCs w:val="19"/>
              </w:rPr>
              <w:t>baccata</w:t>
            </w:r>
            <w:proofErr w:type="spellEnd"/>
            <w:r w:rsidRPr="005C4501">
              <w:rPr>
                <w:rFonts w:cs="Mitra"/>
                <w:sz w:val="19"/>
                <w:szCs w:val="19"/>
              </w:rPr>
              <w:t xml:space="preserve"> involved in Taxol production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18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EUCARPIA General Congress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Spain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ABRIISTAT 30: molecular data analysis software for genetic diversity studies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10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Iranian Genetic Congress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DNA fingerprinting of Iranian important fruit trees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10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Iranian Genetic Congress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  <w:u w:color="82C42A"/>
              </w:rPr>
              <w:t>Karyotype</w:t>
            </w:r>
            <w:r w:rsidRPr="005C4501">
              <w:rPr>
                <w:rFonts w:cs="Mitra"/>
                <w:sz w:val="19"/>
                <w:szCs w:val="19"/>
              </w:rPr>
              <w:t xml:space="preserve"> analysis of some Iranian wild almonds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10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Iranian Genetic Congress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Identification of informative markers for some fruit traits of almond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Iranian National Congress of Biotechnology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Introduction of Agricultural Biotechnology Multimedia Database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Iranian National Congress of Biotechnology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Genetic identification of Iranian almond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cultivars</w:t>
            </w:r>
            <w:r w:rsidRPr="005C4501">
              <w:rPr>
                <w:rFonts w:cs="Mitra"/>
                <w:sz w:val="19"/>
                <w:szCs w:val="19"/>
              </w:rPr>
              <w:t xml:space="preserve"> using molecular markers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Iranian National Congress of Biotechnology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  <w:u w:color="82C42A"/>
              </w:rPr>
              <w:t>Effects</w:t>
            </w:r>
            <w:r w:rsidRPr="005C4501">
              <w:rPr>
                <w:rFonts w:cs="Mitra"/>
                <w:sz w:val="19"/>
                <w:szCs w:val="19"/>
              </w:rPr>
              <w:t xml:space="preserve"> of some factors on quality and quantity of somatic embryos obtained from alfalfa (</w:t>
            </w:r>
            <w:r w:rsidRPr="005C4501">
              <w:rPr>
                <w:rFonts w:cs="Mitra"/>
                <w:i/>
                <w:iCs/>
                <w:sz w:val="19"/>
                <w:szCs w:val="19"/>
              </w:rPr>
              <w:t>Medicago</w:t>
            </w:r>
            <w:r w:rsidRPr="005C4501">
              <w:rPr>
                <w:rFonts w:cs="Mitra"/>
                <w:sz w:val="19"/>
                <w:szCs w:val="19"/>
              </w:rPr>
              <w:t xml:space="preserve"> </w:t>
            </w:r>
            <w:r w:rsidRPr="005C4501">
              <w:rPr>
                <w:rFonts w:cs="Mitra"/>
                <w:i/>
                <w:iCs/>
                <w:sz w:val="19"/>
                <w:szCs w:val="19"/>
              </w:rPr>
              <w:t>sativa</w:t>
            </w:r>
            <w:r w:rsidRPr="005C4501">
              <w:rPr>
                <w:rFonts w:cs="Mitra"/>
                <w:sz w:val="19"/>
                <w:szCs w:val="19"/>
              </w:rPr>
              <w:t xml:space="preserve"> L.) suspension culture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Iranian National Congress of Biotechnology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Optimization of alfalfa (</w:t>
            </w:r>
            <w:r w:rsidRPr="005C4501">
              <w:rPr>
                <w:rFonts w:cs="Mitra"/>
                <w:i/>
                <w:iCs/>
                <w:sz w:val="19"/>
                <w:szCs w:val="19"/>
              </w:rPr>
              <w:t>Medicago</w:t>
            </w:r>
            <w:r w:rsidRPr="005C4501">
              <w:rPr>
                <w:rFonts w:cs="Mitra"/>
                <w:sz w:val="19"/>
                <w:szCs w:val="19"/>
              </w:rPr>
              <w:t xml:space="preserve"> </w:t>
            </w:r>
            <w:r w:rsidRPr="005C4501">
              <w:rPr>
                <w:rFonts w:cs="Mitra"/>
                <w:i/>
                <w:iCs/>
                <w:sz w:val="19"/>
                <w:szCs w:val="19"/>
              </w:rPr>
              <w:t>sativa</w:t>
            </w:r>
            <w:r w:rsidRPr="005C4501">
              <w:rPr>
                <w:rFonts w:cs="Mitra"/>
                <w:sz w:val="19"/>
                <w:szCs w:val="19"/>
              </w:rPr>
              <w:t xml:space="preserve"> L.) somatic embryo encapsulation stage in order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to</w:t>
            </w:r>
            <w:r w:rsidRPr="005C4501">
              <w:rPr>
                <w:rFonts w:cs="Mitra"/>
                <w:sz w:val="19"/>
                <w:szCs w:val="19"/>
              </w:rPr>
              <w:t xml:space="preserve"> production of synthetic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seed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Iranian National Congress of Horticulture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  <w:u w:color="82C42A"/>
              </w:rPr>
              <w:t>Study</w:t>
            </w:r>
            <w:r w:rsidRPr="005C4501">
              <w:rPr>
                <w:rFonts w:cs="Mitra"/>
                <w:sz w:val="19"/>
                <w:szCs w:val="19"/>
              </w:rPr>
              <w:t xml:space="preserve"> of heat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requirement</w:t>
            </w:r>
            <w:r w:rsidRPr="005C4501">
              <w:rPr>
                <w:rFonts w:cs="Mitra"/>
                <w:sz w:val="19"/>
                <w:szCs w:val="19"/>
              </w:rPr>
              <w:t xml:space="preserve"> for flowering among the most important almond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cultivars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5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Iranian National Congress of Horticulture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Genetic variation among some Iranian and foreign almond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cultivars</w:t>
            </w:r>
            <w:r w:rsidRPr="005C4501">
              <w:rPr>
                <w:rFonts w:cs="Mitra"/>
                <w:sz w:val="19"/>
                <w:szCs w:val="19"/>
              </w:rPr>
              <w:t xml:space="preserve"> using SSR markers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14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National &amp; 2nd International Conference of Biology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A study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on</w:t>
            </w:r>
            <w:r w:rsidRPr="005C4501">
              <w:rPr>
                <w:rFonts w:cs="Mitra"/>
                <w:sz w:val="19"/>
                <w:szCs w:val="19"/>
              </w:rPr>
              <w:t xml:space="preserve"> some factors affecting somatic embryogenesis in soybean (</w:t>
            </w:r>
            <w:r w:rsidRPr="005C4501">
              <w:rPr>
                <w:rFonts w:cs="Mitra"/>
                <w:i/>
                <w:iCs/>
                <w:sz w:val="19"/>
                <w:szCs w:val="19"/>
              </w:rPr>
              <w:t>Glycine max</w:t>
            </w:r>
            <w:r w:rsidRPr="005C4501">
              <w:rPr>
                <w:rFonts w:cs="Mitra"/>
                <w:sz w:val="19"/>
                <w:szCs w:val="19"/>
              </w:rPr>
              <w:t xml:space="preserve"> L.)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14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National &amp; 2nd International Conference of Biology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Application of activated charcoal in DNA extraction procedures in order to remove polyphenolic compounds from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plants</w:t>
            </w:r>
            <w:r w:rsidRPr="005C4501">
              <w:rPr>
                <w:rFonts w:cs="Mitra"/>
                <w:sz w:val="19"/>
                <w:szCs w:val="19"/>
              </w:rPr>
              <w:t xml:space="preserve"> tissues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IV International Symposium on Pistachios and Almonds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A preliminary study on genetic diversity of some almond cultivars using RAPD markers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IV International Symposium on Pistachios and Almonds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International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A simple and inexpensive method for nucleic acid isolation from plants with high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polysaccharides</w:t>
            </w:r>
            <w:r w:rsidRPr="005C4501">
              <w:rPr>
                <w:rFonts w:cs="Mitra"/>
                <w:sz w:val="19"/>
                <w:szCs w:val="19"/>
              </w:rPr>
              <w:t xml:space="preserve"> and polyphenolic compounds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4</w:t>
            </w:r>
            <w:r w:rsidRPr="005C4501">
              <w:rPr>
                <w:rFonts w:cs="Mitra"/>
                <w:sz w:val="19"/>
                <w:szCs w:val="19"/>
                <w:vertAlign w:val="superscript"/>
              </w:rPr>
              <w:t>th</w:t>
            </w:r>
            <w:r w:rsidRPr="005C4501">
              <w:rPr>
                <w:rFonts w:cs="Mitra"/>
                <w:sz w:val="19"/>
                <w:szCs w:val="19"/>
              </w:rPr>
              <w:t xml:space="preserve"> Iranian national congress of Biotechnology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 xml:space="preserve">Evaluation of genetic diversity of some almond </w:t>
            </w:r>
            <w:r w:rsidRPr="005C4501">
              <w:rPr>
                <w:rFonts w:cs="Mitra"/>
                <w:sz w:val="19"/>
                <w:szCs w:val="19"/>
                <w:u w:color="82C42A"/>
              </w:rPr>
              <w:t>cultivars</w:t>
            </w:r>
            <w:r w:rsidRPr="005C4501">
              <w:rPr>
                <w:rFonts w:cs="Mitra"/>
                <w:sz w:val="19"/>
                <w:szCs w:val="19"/>
              </w:rPr>
              <w:t xml:space="preserve"> using molecular and morphological data</w:t>
            </w:r>
          </w:p>
        </w:tc>
      </w:tr>
      <w:tr w:rsidR="004025D4" w:rsidRPr="006E1B64" w:rsidTr="00CC1070">
        <w:trPr>
          <w:tblHeader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C1070">
            <w:pPr>
              <w:numPr>
                <w:ilvl w:val="0"/>
                <w:numId w:val="15"/>
              </w:numPr>
              <w:bidi w:val="0"/>
              <w:jc w:val="both"/>
              <w:rPr>
                <w:rFonts w:cs="Mitra"/>
                <w:sz w:val="19"/>
                <w:szCs w:val="19"/>
                <w:lang w:bidi="fa-I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96" w:hanging="296"/>
              <w:rPr>
                <w:rFonts w:cs="Mitra"/>
                <w:sz w:val="19"/>
                <w:szCs w:val="19"/>
                <w:lang w:bidi="fa-IR"/>
              </w:rPr>
            </w:pPr>
            <w:r w:rsidRPr="005C4501">
              <w:rPr>
                <w:rFonts w:cs="Mitra"/>
                <w:sz w:val="19"/>
                <w:szCs w:val="19"/>
                <w:lang w:bidi="fa-IR"/>
              </w:rPr>
              <w:t>1</w:t>
            </w:r>
            <w:r w:rsidRPr="005C4501">
              <w:rPr>
                <w:rFonts w:cs="Mitra"/>
                <w:sz w:val="19"/>
                <w:szCs w:val="19"/>
                <w:vertAlign w:val="superscript"/>
                <w:lang w:bidi="fa-IR"/>
              </w:rPr>
              <w:t>st</w:t>
            </w:r>
            <w:r w:rsidRPr="005C4501">
              <w:rPr>
                <w:rFonts w:cs="Mitra"/>
                <w:sz w:val="19"/>
                <w:szCs w:val="19"/>
                <w:lang w:bidi="fa-IR"/>
              </w:rPr>
              <w:t xml:space="preserve"> National congress of genetic resources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jc w:val="center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National / Iran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807FC" w:rsidRPr="005C4501" w:rsidRDefault="006807FC" w:rsidP="00C21B7E">
            <w:pPr>
              <w:bidi w:val="0"/>
              <w:ind w:left="244" w:hanging="244"/>
              <w:rPr>
                <w:rFonts w:cs="Mitra"/>
                <w:sz w:val="19"/>
                <w:szCs w:val="19"/>
              </w:rPr>
            </w:pPr>
            <w:r w:rsidRPr="005C4501">
              <w:rPr>
                <w:rFonts w:cs="Mitra"/>
                <w:sz w:val="19"/>
                <w:szCs w:val="19"/>
              </w:rPr>
              <w:t>A study on almond genetic resources in Isfahan province</w:t>
            </w:r>
          </w:p>
        </w:tc>
      </w:tr>
    </w:tbl>
    <w:p w:rsidR="00CC1070" w:rsidRDefault="00CC1070" w:rsidP="00E16A00">
      <w:pPr>
        <w:tabs>
          <w:tab w:val="right" w:pos="9356"/>
        </w:tabs>
        <w:bidi w:val="0"/>
        <w:rPr>
          <w:rFonts w:cs="Mitra"/>
          <w:b/>
          <w:bCs/>
          <w:sz w:val="20"/>
          <w:szCs w:val="20"/>
        </w:rPr>
      </w:pPr>
    </w:p>
    <w:tbl>
      <w:tblPr>
        <w:tblW w:w="1003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6"/>
        <w:gridCol w:w="1024"/>
        <w:gridCol w:w="3724"/>
        <w:gridCol w:w="39"/>
        <w:gridCol w:w="7"/>
      </w:tblGrid>
      <w:tr w:rsidR="00BB7CE4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BB7CE4" w:rsidRPr="006E1B64" w:rsidRDefault="00CC1070" w:rsidP="00E16A00">
            <w:pPr>
              <w:bidi w:val="0"/>
              <w:rPr>
                <w:rFonts w:cs="Mitra"/>
                <w:b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cs="Mitra"/>
                <w:b/>
                <w:bCs/>
                <w:sz w:val="20"/>
                <w:szCs w:val="20"/>
              </w:rPr>
              <w:br w:type="page"/>
            </w:r>
            <w:r w:rsidR="00BB7CE4" w:rsidRPr="006E1B64">
              <w:rPr>
                <w:rFonts w:cs="Mitra"/>
                <w:b/>
                <w:bCs/>
              </w:rPr>
              <w:t>Patent / Invention</w:t>
            </w:r>
          </w:p>
        </w:tc>
      </w:tr>
      <w:tr w:rsidR="00E33614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vAlign w:val="center"/>
          </w:tcPr>
          <w:p w:rsidR="00E33614" w:rsidRPr="00A02BBC" w:rsidRDefault="00E33614" w:rsidP="00C75627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 xml:space="preserve">Development of </w:t>
            </w:r>
            <w:r w:rsidR="00C75627">
              <w:rPr>
                <w:rFonts w:cs="Mitra"/>
                <w:sz w:val="20"/>
                <w:szCs w:val="20"/>
              </w:rPr>
              <w:t xml:space="preserve">an online bioinformatics database - </w:t>
            </w:r>
            <w:r w:rsidRPr="00A02BBC">
              <w:rPr>
                <w:rFonts w:cs="Mitra"/>
                <w:sz w:val="20"/>
                <w:szCs w:val="20"/>
              </w:rPr>
              <w:t>"</w:t>
            </w:r>
            <w:proofErr w:type="spellStart"/>
            <w:r>
              <w:rPr>
                <w:rFonts w:cs="Mitra"/>
                <w:b/>
                <w:bCs/>
                <w:sz w:val="20"/>
                <w:szCs w:val="20"/>
              </w:rPr>
              <w:t>BioInfoBase</w:t>
            </w:r>
            <w:proofErr w:type="spellEnd"/>
            <w:r w:rsidR="0096028B">
              <w:rPr>
                <w:rFonts w:cs="Mitra"/>
                <w:b/>
                <w:bCs/>
                <w:sz w:val="20"/>
                <w:szCs w:val="20"/>
              </w:rPr>
              <w:t xml:space="preserve">: A Bioinformatics </w:t>
            </w:r>
            <w:proofErr w:type="spellStart"/>
            <w:r w:rsidR="0096028B">
              <w:rPr>
                <w:rFonts w:cs="Mitra"/>
                <w:b/>
                <w:bCs/>
                <w:sz w:val="20"/>
                <w:szCs w:val="20"/>
              </w:rPr>
              <w:t>Resourceome</w:t>
            </w:r>
            <w:proofErr w:type="spellEnd"/>
            <w:r w:rsidRPr="00A02BBC">
              <w:rPr>
                <w:rFonts w:cs="Mitra"/>
                <w:sz w:val="20"/>
                <w:szCs w:val="20"/>
              </w:rPr>
              <w:t xml:space="preserve">" </w:t>
            </w:r>
          </w:p>
        </w:tc>
      </w:tr>
      <w:tr w:rsidR="00865922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vAlign w:val="center"/>
          </w:tcPr>
          <w:p w:rsidR="00865922" w:rsidRPr="00A02BBC" w:rsidRDefault="00865922" w:rsidP="005B3EF0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Development of a series of "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>Microalgae specific expression vectors</w:t>
            </w:r>
            <w:r>
              <w:rPr>
                <w:rFonts w:cs="Mitra"/>
                <w:b/>
                <w:bCs/>
                <w:sz w:val="20"/>
                <w:szCs w:val="20"/>
              </w:rPr>
              <w:t xml:space="preserve"> and</w:t>
            </w:r>
            <w:r w:rsidR="00863A02">
              <w:rPr>
                <w:rFonts w:cs="Mitra"/>
                <w:b/>
                <w:bCs/>
                <w:sz w:val="20"/>
                <w:szCs w:val="20"/>
              </w:rPr>
              <w:t xml:space="preserve"> h</w:t>
            </w:r>
            <w:r w:rsidR="00863A02" w:rsidRPr="00863A02">
              <w:rPr>
                <w:rFonts w:cs="Mitra"/>
                <w:b/>
                <w:bCs/>
                <w:sz w:val="20"/>
                <w:szCs w:val="20"/>
              </w:rPr>
              <w:t>igh throughput synthetic biology</w:t>
            </w:r>
            <w:r>
              <w:rPr>
                <w:rFonts w:cs="Mitra"/>
                <w:b/>
                <w:bCs/>
                <w:sz w:val="20"/>
                <w:szCs w:val="20"/>
              </w:rPr>
              <w:t xml:space="preserve"> method of construc</w:t>
            </w:r>
            <w:r w:rsidR="005B3EF0">
              <w:rPr>
                <w:rFonts w:cs="Mitra"/>
                <w:b/>
                <w:bCs/>
                <w:sz w:val="20"/>
                <w:szCs w:val="20"/>
              </w:rPr>
              <w:t>tion</w:t>
            </w:r>
            <w:r w:rsidRPr="00A02BBC">
              <w:rPr>
                <w:rFonts w:cs="Mitra"/>
                <w:sz w:val="20"/>
                <w:szCs w:val="20"/>
              </w:rPr>
              <w:t>" – Malaysian Patent – 2014 (PI-2014701850)</w:t>
            </w:r>
          </w:p>
        </w:tc>
      </w:tr>
      <w:tr w:rsidR="008E47CE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7CE" w:rsidRPr="00A02BBC" w:rsidRDefault="008E47CE" w:rsidP="00177B8C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Development of a "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>Molecular Marker Data Analysis Software for Genetic Diversity Studies (ABRIISTAT)</w:t>
            </w:r>
            <w:r w:rsidRPr="00A02BBC">
              <w:rPr>
                <w:rFonts w:cs="Mitra"/>
                <w:sz w:val="20"/>
                <w:szCs w:val="20"/>
              </w:rPr>
              <w:t xml:space="preserve">" – Iran High Council of Informatics </w:t>
            </w:r>
            <w:r w:rsidR="000219B0">
              <w:rPr>
                <w:rFonts w:cs="Mitra"/>
                <w:sz w:val="20"/>
                <w:szCs w:val="20"/>
              </w:rPr>
              <w:t>–</w:t>
            </w:r>
            <w:r w:rsidRPr="00A02BBC">
              <w:rPr>
                <w:rFonts w:cs="Mitra"/>
                <w:sz w:val="20"/>
                <w:szCs w:val="20"/>
              </w:rPr>
              <w:t xml:space="preserve"> 2007</w:t>
            </w:r>
          </w:p>
        </w:tc>
      </w:tr>
      <w:tr w:rsidR="00175856" w:rsidRPr="00E27D69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856" w:rsidRPr="00A02BBC" w:rsidRDefault="00175856" w:rsidP="00175856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Development of a "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>Biotechnology Multimedia Data Base - BMDB</w:t>
            </w:r>
            <w:r w:rsidRPr="00A02BBC">
              <w:rPr>
                <w:rFonts w:cs="Mitra"/>
                <w:sz w:val="20"/>
                <w:szCs w:val="20"/>
              </w:rPr>
              <w:t>" – Iran High Council of Informatics - 2007</w:t>
            </w:r>
          </w:p>
        </w:tc>
      </w:tr>
      <w:tr w:rsidR="00175856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856" w:rsidRPr="00A02BBC" w:rsidRDefault="00175856" w:rsidP="00175856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Development of an "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>Almond Orchard Management Multimedia software</w:t>
            </w:r>
            <w:r w:rsidRPr="00A02BBC">
              <w:rPr>
                <w:rFonts w:cs="Mitra"/>
                <w:sz w:val="20"/>
                <w:szCs w:val="20"/>
              </w:rPr>
              <w:t xml:space="preserve"> " - Iran High Council of Informatics - 2006</w:t>
            </w:r>
          </w:p>
        </w:tc>
      </w:tr>
      <w:tr w:rsidR="006B39AF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9AF" w:rsidRPr="00A02BBC" w:rsidRDefault="006B39AF" w:rsidP="006B39AF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  <w:r w:rsidRPr="00987D0C">
              <w:rPr>
                <w:rFonts w:cs="Mitra"/>
                <w:sz w:val="20"/>
                <w:szCs w:val="20"/>
              </w:rPr>
              <w:t xml:space="preserve">DNA sequence submission to </w:t>
            </w:r>
            <w:r>
              <w:rPr>
                <w:rFonts w:cs="Mitra"/>
                <w:sz w:val="20"/>
                <w:szCs w:val="20"/>
              </w:rPr>
              <w:t>NCBI</w:t>
            </w:r>
            <w:r w:rsidRPr="00987D0C">
              <w:rPr>
                <w:rFonts w:cs="Mitra"/>
                <w:sz w:val="20"/>
                <w:szCs w:val="20"/>
              </w:rPr>
              <w:t xml:space="preserve">: </w:t>
            </w:r>
            <w:r>
              <w:rPr>
                <w:rFonts w:cs="Mitra"/>
                <w:sz w:val="20"/>
                <w:szCs w:val="20"/>
              </w:rPr>
              <w:t xml:space="preserve"> 70 Including:</w:t>
            </w:r>
          </w:p>
        </w:tc>
      </w:tr>
      <w:tr w:rsidR="001A25DA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5DA" w:rsidRPr="00987D0C" w:rsidRDefault="001A25DA" w:rsidP="006B39AF">
            <w:pPr>
              <w:bidi w:val="0"/>
              <w:ind w:left="828"/>
              <w:rPr>
                <w:rFonts w:cs="Mitra"/>
                <w:sz w:val="20"/>
                <w:szCs w:val="20"/>
              </w:rPr>
            </w:pPr>
            <w:proofErr w:type="spellStart"/>
            <w:r w:rsidRPr="001A25DA">
              <w:rPr>
                <w:rFonts w:cs="Mitra"/>
                <w:i/>
                <w:iCs/>
                <w:sz w:val="20"/>
                <w:szCs w:val="20"/>
              </w:rPr>
              <w:t>dBAR</w:t>
            </w:r>
            <w:proofErr w:type="spellEnd"/>
            <w:r>
              <w:rPr>
                <w:rFonts w:cs="Mitra"/>
                <w:i/>
                <w:iCs/>
                <w:sz w:val="20"/>
                <w:szCs w:val="20"/>
              </w:rPr>
              <w:t>:</w:t>
            </w:r>
            <w:r>
              <w:rPr>
                <w:rFonts w:cs="Mitra"/>
                <w:sz w:val="20"/>
                <w:szCs w:val="20"/>
              </w:rPr>
              <w:t xml:space="preserve"> </w:t>
            </w:r>
            <w:proofErr w:type="spellStart"/>
            <w:r w:rsidR="00D90486" w:rsidRPr="00D90486">
              <w:rPr>
                <w:rFonts w:cs="Mitra"/>
                <w:i/>
                <w:iCs/>
                <w:sz w:val="20"/>
                <w:szCs w:val="20"/>
              </w:rPr>
              <w:t>Dunaliella</w:t>
            </w:r>
            <w:proofErr w:type="spellEnd"/>
            <w:r w:rsidR="00D90486" w:rsidRPr="00D90486">
              <w:rPr>
                <w:rFonts w:cs="Mit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0486" w:rsidRPr="00D90486">
              <w:rPr>
                <w:rFonts w:cs="Mitra"/>
                <w:i/>
                <w:iCs/>
                <w:sz w:val="20"/>
                <w:szCs w:val="20"/>
              </w:rPr>
              <w:t>salina</w:t>
            </w:r>
            <w:proofErr w:type="spellEnd"/>
            <w:r w:rsidR="00D90486">
              <w:rPr>
                <w:rFonts w:cs="Mitra"/>
                <w:sz w:val="20"/>
                <w:szCs w:val="20"/>
              </w:rPr>
              <w:t xml:space="preserve"> s</w:t>
            </w:r>
            <w:r w:rsidRPr="001A25DA">
              <w:rPr>
                <w:rFonts w:cs="Mitra"/>
                <w:sz w:val="20"/>
                <w:szCs w:val="20"/>
              </w:rPr>
              <w:t xml:space="preserve">ynthetic construct BAR (bar) gene, complete </w:t>
            </w:r>
            <w:proofErr w:type="spellStart"/>
            <w:r w:rsidRPr="001A25DA">
              <w:rPr>
                <w:rFonts w:cs="Mitra"/>
                <w:sz w:val="20"/>
                <w:szCs w:val="20"/>
              </w:rPr>
              <w:t>cds</w:t>
            </w:r>
            <w:proofErr w:type="spellEnd"/>
            <w:r>
              <w:rPr>
                <w:rFonts w:cs="Mitra"/>
                <w:sz w:val="20"/>
                <w:szCs w:val="20"/>
              </w:rPr>
              <w:t xml:space="preserve">. </w:t>
            </w:r>
            <w:r w:rsidR="00524C16">
              <w:rPr>
                <w:rFonts w:cs="Mitra"/>
                <w:sz w:val="20"/>
                <w:szCs w:val="20"/>
              </w:rPr>
              <w:t>A</w:t>
            </w:r>
            <w:r w:rsidRPr="001A25DA">
              <w:rPr>
                <w:rFonts w:cs="Mitra"/>
                <w:sz w:val="20"/>
                <w:szCs w:val="20"/>
              </w:rPr>
              <w:t xml:space="preserve">ccession no. </w:t>
            </w:r>
            <w:r w:rsidRPr="001A25DA">
              <w:rPr>
                <w:rFonts w:cs="Mitra"/>
                <w:b/>
                <w:bCs/>
                <w:sz w:val="20"/>
                <w:szCs w:val="20"/>
              </w:rPr>
              <w:t>KF780168.1</w:t>
            </w:r>
          </w:p>
        </w:tc>
      </w:tr>
      <w:tr w:rsidR="001A25DA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5DA" w:rsidRPr="00987D0C" w:rsidRDefault="001A25DA" w:rsidP="006B39AF">
            <w:pPr>
              <w:bidi w:val="0"/>
              <w:ind w:left="828"/>
              <w:rPr>
                <w:rFonts w:cs="Mitra"/>
                <w:sz w:val="20"/>
                <w:szCs w:val="20"/>
              </w:rPr>
            </w:pPr>
            <w:r w:rsidRPr="001A25DA">
              <w:rPr>
                <w:rFonts w:cs="Mitra"/>
                <w:i/>
                <w:iCs/>
                <w:sz w:val="20"/>
                <w:szCs w:val="20"/>
              </w:rPr>
              <w:t xml:space="preserve">dGFP-C3: </w:t>
            </w:r>
            <w:proofErr w:type="spellStart"/>
            <w:r w:rsidR="00D90486" w:rsidRPr="00D90486">
              <w:rPr>
                <w:rFonts w:cs="Mitra"/>
                <w:i/>
                <w:iCs/>
                <w:sz w:val="20"/>
                <w:szCs w:val="20"/>
              </w:rPr>
              <w:t>Dunaliella</w:t>
            </w:r>
            <w:proofErr w:type="spellEnd"/>
            <w:r w:rsidR="00D90486" w:rsidRPr="00D90486">
              <w:rPr>
                <w:rFonts w:cs="Mit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0486" w:rsidRPr="00D90486">
              <w:rPr>
                <w:rFonts w:cs="Mitra"/>
                <w:i/>
                <w:iCs/>
                <w:sz w:val="20"/>
                <w:szCs w:val="20"/>
              </w:rPr>
              <w:t>salina</w:t>
            </w:r>
            <w:proofErr w:type="spellEnd"/>
            <w:r w:rsidR="00D90486">
              <w:rPr>
                <w:rFonts w:cs="Mitra"/>
                <w:sz w:val="20"/>
                <w:szCs w:val="20"/>
              </w:rPr>
              <w:t xml:space="preserve"> s</w:t>
            </w:r>
            <w:r w:rsidRPr="001A25DA">
              <w:rPr>
                <w:rFonts w:cs="Mitra"/>
                <w:sz w:val="20"/>
                <w:szCs w:val="20"/>
              </w:rPr>
              <w:t xml:space="preserve">ynthetic construct GFP-C3 gene, complete </w:t>
            </w:r>
            <w:proofErr w:type="spellStart"/>
            <w:r w:rsidRPr="001A25DA">
              <w:rPr>
                <w:rFonts w:cs="Mitra"/>
                <w:sz w:val="20"/>
                <w:szCs w:val="20"/>
              </w:rPr>
              <w:t>cds</w:t>
            </w:r>
            <w:proofErr w:type="spellEnd"/>
            <w:r w:rsidR="00524C16">
              <w:rPr>
                <w:rFonts w:cs="Mitra"/>
                <w:sz w:val="20"/>
                <w:szCs w:val="20"/>
              </w:rPr>
              <w:t>.</w:t>
            </w:r>
            <w:r w:rsidRPr="001A25DA">
              <w:rPr>
                <w:rFonts w:cs="Mitra"/>
                <w:sz w:val="20"/>
                <w:szCs w:val="20"/>
              </w:rPr>
              <w:t xml:space="preserve"> </w:t>
            </w:r>
            <w:r w:rsidR="00524C16">
              <w:rPr>
                <w:rFonts w:cs="Mitra"/>
                <w:sz w:val="20"/>
                <w:szCs w:val="20"/>
              </w:rPr>
              <w:t>A</w:t>
            </w:r>
            <w:r w:rsidRPr="001A25DA">
              <w:rPr>
                <w:rFonts w:cs="Mitra"/>
                <w:sz w:val="20"/>
                <w:szCs w:val="20"/>
              </w:rPr>
              <w:t>ccession no.</w:t>
            </w:r>
            <w:r>
              <w:rPr>
                <w:rFonts w:cs="Mitra"/>
                <w:sz w:val="20"/>
                <w:szCs w:val="20"/>
              </w:rPr>
              <w:t xml:space="preserve"> </w:t>
            </w:r>
            <w:r w:rsidRPr="001A25DA">
              <w:rPr>
                <w:rFonts w:cs="Mitra"/>
                <w:b/>
                <w:bCs/>
                <w:sz w:val="20"/>
                <w:szCs w:val="20"/>
              </w:rPr>
              <w:t>KF780167.1</w:t>
            </w:r>
          </w:p>
        </w:tc>
      </w:tr>
      <w:tr w:rsidR="001A25DA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5DA" w:rsidRPr="00987D0C" w:rsidRDefault="00524C16" w:rsidP="006B39AF">
            <w:pPr>
              <w:bidi w:val="0"/>
              <w:ind w:left="828"/>
              <w:rPr>
                <w:rFonts w:cs="Mitra"/>
                <w:sz w:val="20"/>
                <w:szCs w:val="20"/>
              </w:rPr>
            </w:pPr>
            <w:proofErr w:type="spellStart"/>
            <w:r w:rsidRPr="00524C16">
              <w:rPr>
                <w:rFonts w:cs="Mitra"/>
                <w:i/>
                <w:iCs/>
                <w:sz w:val="20"/>
                <w:szCs w:val="20"/>
              </w:rPr>
              <w:t>Elaeis</w:t>
            </w:r>
            <w:proofErr w:type="spellEnd"/>
            <w:r w:rsidRPr="00524C16">
              <w:rPr>
                <w:rFonts w:cs="Mit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4C16">
              <w:rPr>
                <w:rFonts w:cs="Mitra"/>
                <w:i/>
                <w:iCs/>
                <w:sz w:val="20"/>
                <w:szCs w:val="20"/>
              </w:rPr>
              <w:t>guineensis</w:t>
            </w:r>
            <w:proofErr w:type="spellEnd"/>
            <w:r w:rsidRPr="00524C16">
              <w:rPr>
                <w:rFonts w:cs="Mitra"/>
                <w:i/>
                <w:iCs/>
                <w:sz w:val="20"/>
                <w:szCs w:val="20"/>
              </w:rPr>
              <w:t xml:space="preserve"> </w:t>
            </w:r>
            <w:r w:rsidRPr="00524C16">
              <w:rPr>
                <w:rFonts w:cs="Mitra"/>
                <w:sz w:val="20"/>
                <w:szCs w:val="20"/>
              </w:rPr>
              <w:t xml:space="preserve">ethylene responsive transcription </w:t>
            </w:r>
            <w:r>
              <w:rPr>
                <w:rFonts w:cs="Mitra"/>
                <w:sz w:val="20"/>
                <w:szCs w:val="20"/>
              </w:rPr>
              <w:t xml:space="preserve">factor (CBF3) gene, complete </w:t>
            </w:r>
            <w:proofErr w:type="spellStart"/>
            <w:r>
              <w:rPr>
                <w:rFonts w:cs="Mitra"/>
                <w:sz w:val="20"/>
                <w:szCs w:val="20"/>
              </w:rPr>
              <w:t>cds</w:t>
            </w:r>
            <w:proofErr w:type="spellEnd"/>
            <w:r>
              <w:rPr>
                <w:rFonts w:cs="Mitra"/>
                <w:sz w:val="20"/>
                <w:szCs w:val="20"/>
              </w:rPr>
              <w:t>. A</w:t>
            </w:r>
            <w:r w:rsidRPr="001A25DA">
              <w:rPr>
                <w:rFonts w:cs="Mitra"/>
                <w:sz w:val="20"/>
                <w:szCs w:val="20"/>
              </w:rPr>
              <w:t>ccession no.</w:t>
            </w:r>
            <w:r>
              <w:rPr>
                <w:rFonts w:cs="Mitra"/>
                <w:sz w:val="20"/>
                <w:szCs w:val="20"/>
              </w:rPr>
              <w:t xml:space="preserve"> </w:t>
            </w:r>
            <w:r w:rsidRPr="00524C16">
              <w:rPr>
                <w:rFonts w:cs="Mitra"/>
                <w:b/>
                <w:bCs/>
                <w:sz w:val="20"/>
                <w:szCs w:val="20"/>
              </w:rPr>
              <w:t>KC312892.1</w:t>
            </w:r>
          </w:p>
        </w:tc>
      </w:tr>
      <w:tr w:rsidR="00175856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856" w:rsidRPr="00987D0C" w:rsidRDefault="00175856" w:rsidP="006B39AF">
            <w:pPr>
              <w:tabs>
                <w:tab w:val="left" w:pos="828"/>
              </w:tabs>
              <w:bidi w:val="0"/>
              <w:ind w:left="828"/>
              <w:rPr>
                <w:rFonts w:cs="Mitra"/>
                <w:sz w:val="20"/>
                <w:szCs w:val="20"/>
              </w:rPr>
            </w:pPr>
            <w:proofErr w:type="spellStart"/>
            <w:r w:rsidRPr="00C21B7E">
              <w:rPr>
                <w:rFonts w:cs="Mitra"/>
                <w:i/>
                <w:iCs/>
                <w:sz w:val="20"/>
                <w:szCs w:val="20"/>
              </w:rPr>
              <w:t>Monascus</w:t>
            </w:r>
            <w:proofErr w:type="spellEnd"/>
            <w:r w:rsidRPr="00987D0C">
              <w:rPr>
                <w:rFonts w:cs="Mitra"/>
                <w:sz w:val="20"/>
                <w:szCs w:val="20"/>
              </w:rPr>
              <w:t xml:space="preserve"> sp. F ZA-2013 internal transcribed spacer 1, partial sequence; 5.8S ribosomal RNA gene, complete sequence; and internal transcribed spacer 2, partial sequence: accession no. </w:t>
            </w:r>
            <w:r w:rsidRPr="00987D0C">
              <w:rPr>
                <w:rFonts w:cs="Mitra"/>
                <w:b/>
                <w:bCs/>
                <w:sz w:val="20"/>
                <w:szCs w:val="20"/>
              </w:rPr>
              <w:t>KC756830</w:t>
            </w:r>
            <w:r w:rsidRPr="00987D0C">
              <w:rPr>
                <w:rFonts w:cs="Mitra"/>
                <w:sz w:val="20"/>
                <w:szCs w:val="20"/>
              </w:rPr>
              <w:t>.1</w:t>
            </w:r>
          </w:p>
        </w:tc>
      </w:tr>
      <w:tr w:rsidR="00175856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856" w:rsidRPr="00987D0C" w:rsidRDefault="00175856" w:rsidP="006B39AF">
            <w:pPr>
              <w:tabs>
                <w:tab w:val="left" w:pos="828"/>
              </w:tabs>
              <w:bidi w:val="0"/>
              <w:ind w:left="828"/>
              <w:rPr>
                <w:rFonts w:cs="Mitra"/>
                <w:sz w:val="20"/>
                <w:szCs w:val="20"/>
              </w:rPr>
            </w:pPr>
            <w:proofErr w:type="spellStart"/>
            <w:r w:rsidRPr="00C21B7E">
              <w:rPr>
                <w:rFonts w:cs="Mitra"/>
                <w:i/>
                <w:iCs/>
                <w:sz w:val="20"/>
                <w:szCs w:val="20"/>
              </w:rPr>
              <w:t>Monascus</w:t>
            </w:r>
            <w:proofErr w:type="spellEnd"/>
            <w:r w:rsidRPr="00987D0C">
              <w:rPr>
                <w:rFonts w:cs="Mitra"/>
                <w:sz w:val="20"/>
                <w:szCs w:val="20"/>
              </w:rPr>
              <w:t xml:space="preserve"> sp. S ZA-2013 internal transcribed spacer 1, partial sequence; 5.8S ribosomal RNA gene and internal transcribed spacer 2, complete sequence; and 28S ribosomal RNA gene, partial sequence: accession no. </w:t>
            </w:r>
            <w:r w:rsidRPr="00987D0C">
              <w:rPr>
                <w:rFonts w:cs="Mitra"/>
                <w:b/>
                <w:bCs/>
                <w:sz w:val="20"/>
                <w:szCs w:val="20"/>
              </w:rPr>
              <w:t>KC756833</w:t>
            </w:r>
            <w:r w:rsidRPr="00987D0C">
              <w:rPr>
                <w:rFonts w:cs="Mitra"/>
                <w:sz w:val="20"/>
                <w:szCs w:val="20"/>
              </w:rPr>
              <w:t>.1</w:t>
            </w:r>
          </w:p>
        </w:tc>
      </w:tr>
      <w:tr w:rsidR="00175856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856" w:rsidRPr="00987D0C" w:rsidRDefault="00175856" w:rsidP="006B39AF">
            <w:pPr>
              <w:tabs>
                <w:tab w:val="left" w:pos="828"/>
              </w:tabs>
              <w:bidi w:val="0"/>
              <w:ind w:left="828"/>
              <w:rPr>
                <w:rFonts w:cs="Mitra"/>
                <w:sz w:val="20"/>
                <w:szCs w:val="20"/>
              </w:rPr>
            </w:pPr>
            <w:proofErr w:type="spellStart"/>
            <w:r w:rsidRPr="00C21B7E">
              <w:rPr>
                <w:rFonts w:cs="Mitra"/>
                <w:i/>
                <w:iCs/>
                <w:sz w:val="20"/>
                <w:szCs w:val="20"/>
              </w:rPr>
              <w:t>Monascus</w:t>
            </w:r>
            <w:proofErr w:type="spellEnd"/>
            <w:r w:rsidRPr="00987D0C">
              <w:rPr>
                <w:rFonts w:cs="Mitra"/>
                <w:sz w:val="20"/>
                <w:szCs w:val="20"/>
              </w:rPr>
              <w:t xml:space="preserve"> sp. R ZA-2013 internal transcribed spacer 1, partial sequence; 5.8S ribosomal RNA gene and internal transcribed spacer 2, complete sequence; and 28S ribosomal RNA gene, partial sequence: accession no. </w:t>
            </w:r>
            <w:r w:rsidRPr="00987D0C">
              <w:rPr>
                <w:rFonts w:cs="Mitra"/>
                <w:b/>
                <w:bCs/>
                <w:sz w:val="20"/>
                <w:szCs w:val="20"/>
              </w:rPr>
              <w:t>KC756832</w:t>
            </w:r>
            <w:r w:rsidRPr="00987D0C">
              <w:rPr>
                <w:rFonts w:cs="Mitra"/>
                <w:sz w:val="20"/>
                <w:szCs w:val="20"/>
              </w:rPr>
              <w:t>.1</w:t>
            </w:r>
          </w:p>
        </w:tc>
      </w:tr>
      <w:tr w:rsidR="00175856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856" w:rsidRPr="00987D0C" w:rsidRDefault="00175856" w:rsidP="006B39AF">
            <w:pPr>
              <w:tabs>
                <w:tab w:val="left" w:pos="828"/>
              </w:tabs>
              <w:bidi w:val="0"/>
              <w:ind w:left="828"/>
              <w:rPr>
                <w:rFonts w:cs="Mitra"/>
                <w:sz w:val="20"/>
                <w:szCs w:val="20"/>
              </w:rPr>
            </w:pPr>
            <w:proofErr w:type="spellStart"/>
            <w:r w:rsidRPr="00C21B7E">
              <w:rPr>
                <w:rFonts w:cs="Mitra"/>
                <w:i/>
                <w:iCs/>
                <w:sz w:val="20"/>
                <w:szCs w:val="20"/>
              </w:rPr>
              <w:t>Monascus</w:t>
            </w:r>
            <w:proofErr w:type="spellEnd"/>
            <w:r w:rsidRPr="00987D0C">
              <w:rPr>
                <w:rFonts w:cs="Mitra"/>
                <w:sz w:val="20"/>
                <w:szCs w:val="20"/>
              </w:rPr>
              <w:t xml:space="preserve"> sp. M ZA-2013 internal transcribed spacer 1, partial sequence; 5.8S ribosomal RNA gene and internal transcribed spacer 2, complete sequence; and 28S ribosomal RNA gene, partial sequence:</w:t>
            </w:r>
            <w:r w:rsidRPr="00987D0C">
              <w:rPr>
                <w:sz w:val="20"/>
                <w:szCs w:val="20"/>
              </w:rPr>
              <w:t xml:space="preserve"> </w:t>
            </w:r>
            <w:r w:rsidRPr="00987D0C">
              <w:rPr>
                <w:rFonts w:cs="Mitra"/>
                <w:sz w:val="20"/>
                <w:szCs w:val="20"/>
              </w:rPr>
              <w:t xml:space="preserve">accession no. </w:t>
            </w:r>
            <w:r w:rsidRPr="00987D0C">
              <w:rPr>
                <w:rFonts w:cs="Mitra"/>
                <w:b/>
                <w:bCs/>
                <w:sz w:val="20"/>
                <w:szCs w:val="20"/>
              </w:rPr>
              <w:t>KC756831</w:t>
            </w:r>
            <w:r w:rsidRPr="00987D0C">
              <w:rPr>
                <w:rFonts w:cs="Mitra"/>
                <w:sz w:val="20"/>
                <w:szCs w:val="20"/>
              </w:rPr>
              <w:t xml:space="preserve">.1 </w:t>
            </w:r>
          </w:p>
        </w:tc>
      </w:tr>
      <w:tr w:rsidR="00D43797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3797" w:rsidRPr="00D43797" w:rsidRDefault="00D43797" w:rsidP="006B39AF">
            <w:pPr>
              <w:tabs>
                <w:tab w:val="left" w:pos="828"/>
              </w:tabs>
              <w:bidi w:val="0"/>
              <w:ind w:left="828"/>
              <w:rPr>
                <w:rFonts w:cs="Mitra"/>
                <w:b/>
                <w:bCs/>
                <w:sz w:val="20"/>
                <w:szCs w:val="20"/>
              </w:rPr>
            </w:pPr>
            <w:r w:rsidRPr="00D43797">
              <w:rPr>
                <w:rFonts w:cs="Mitra"/>
                <w:sz w:val="20"/>
                <w:szCs w:val="20"/>
              </w:rPr>
              <w:t xml:space="preserve">Klebsiella pneumoniae subsp. </w:t>
            </w:r>
            <w:proofErr w:type="spellStart"/>
            <w:r w:rsidRPr="00D43797">
              <w:rPr>
                <w:rFonts w:cs="Mitra"/>
                <w:sz w:val="20"/>
                <w:szCs w:val="20"/>
              </w:rPr>
              <w:t>rhinoscleromatis</w:t>
            </w:r>
            <w:proofErr w:type="spellEnd"/>
            <w:r w:rsidRPr="00D43797">
              <w:rPr>
                <w:rFonts w:cs="Mitra"/>
                <w:sz w:val="20"/>
                <w:szCs w:val="20"/>
              </w:rPr>
              <w:t xml:space="preserve"> strain kp3a2 16S</w:t>
            </w:r>
            <w:r>
              <w:rPr>
                <w:rFonts w:cs="Mitra"/>
                <w:sz w:val="20"/>
                <w:szCs w:val="20"/>
              </w:rPr>
              <w:t xml:space="preserve"> </w:t>
            </w:r>
            <w:r w:rsidRPr="00D43797">
              <w:rPr>
                <w:rFonts w:cs="Mitra"/>
                <w:sz w:val="20"/>
                <w:szCs w:val="20"/>
              </w:rPr>
              <w:t>ribosomal RNA gene, partial sequence</w:t>
            </w:r>
            <w:r>
              <w:rPr>
                <w:rFonts w:cs="Mitra"/>
                <w:sz w:val="20"/>
                <w:szCs w:val="20"/>
              </w:rPr>
              <w:t xml:space="preserve">: </w:t>
            </w:r>
            <w:r w:rsidRPr="00987D0C">
              <w:rPr>
                <w:rFonts w:cs="Mitra"/>
                <w:sz w:val="20"/>
                <w:szCs w:val="20"/>
              </w:rPr>
              <w:t>accession no.</w:t>
            </w:r>
            <w:r>
              <w:rPr>
                <w:rFonts w:cs="Mitra"/>
                <w:sz w:val="20"/>
                <w:szCs w:val="20"/>
              </w:rPr>
              <w:t xml:space="preserve"> </w:t>
            </w:r>
            <w:r w:rsidRPr="00D43797">
              <w:rPr>
                <w:rFonts w:cs="Mitra"/>
                <w:b/>
                <w:bCs/>
                <w:sz w:val="20"/>
                <w:szCs w:val="20"/>
              </w:rPr>
              <w:t>KR027940.1</w:t>
            </w:r>
          </w:p>
        </w:tc>
      </w:tr>
      <w:tr w:rsidR="00D43797" w:rsidRPr="006E1B64" w:rsidTr="00F13C42">
        <w:trPr>
          <w:gridAfter w:val="1"/>
          <w:wAfter w:w="7" w:type="dxa"/>
          <w:trHeight w:val="397"/>
          <w:jc w:val="center"/>
        </w:trPr>
        <w:tc>
          <w:tcPr>
            <w:tcW w:w="1002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3797" w:rsidRPr="00987D0C" w:rsidRDefault="00D43797" w:rsidP="00D43797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</w:p>
        </w:tc>
      </w:tr>
      <w:tr w:rsidR="00FF0400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0030" w:type="dxa"/>
            <w:gridSpan w:val="5"/>
            <w:tcBorders>
              <w:top w:val="nil"/>
              <w:bottom w:val="nil"/>
            </w:tcBorders>
            <w:shd w:val="clear" w:color="auto" w:fill="EEECE1"/>
          </w:tcPr>
          <w:p w:rsidR="00FF0400" w:rsidRPr="006E1B64" w:rsidRDefault="00FF0400" w:rsidP="00D12B8E">
            <w:pPr>
              <w:bidi w:val="0"/>
              <w:rPr>
                <w:rFonts w:cs="Mitra"/>
                <w:b/>
                <w:bCs/>
                <w:sz w:val="18"/>
                <w:szCs w:val="18"/>
              </w:rPr>
            </w:pPr>
            <w:r w:rsidRPr="006E1B64">
              <w:rPr>
                <w:rFonts w:cs="Mitra"/>
                <w:b/>
                <w:bCs/>
              </w:rPr>
              <w:t xml:space="preserve">Honors </w:t>
            </w:r>
            <w:r w:rsidR="00D12B8E">
              <w:rPr>
                <w:rFonts w:cs="Mitra"/>
                <w:b/>
                <w:bCs/>
              </w:rPr>
              <w:t>/ A</w:t>
            </w:r>
            <w:r w:rsidRPr="006E1B64">
              <w:rPr>
                <w:rFonts w:cs="Mitra"/>
                <w:b/>
                <w:bCs/>
              </w:rPr>
              <w:t>wards</w:t>
            </w:r>
          </w:p>
        </w:tc>
      </w:tr>
      <w:tr w:rsidR="00FF0400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F0400" w:rsidRPr="00A02BBC" w:rsidRDefault="00FF0400" w:rsidP="00E16A00">
            <w:pPr>
              <w:pStyle w:val="Heading3"/>
              <w:bidi w:val="0"/>
              <w:rPr>
                <w:sz w:val="20"/>
                <w:szCs w:val="20"/>
                <w:lang w:val="en-US" w:eastAsia="en-US"/>
              </w:rPr>
            </w:pPr>
            <w:r w:rsidRPr="00A02BBC">
              <w:rPr>
                <w:sz w:val="20"/>
                <w:szCs w:val="20"/>
                <w:lang w:val="en-US" w:eastAsia="en-US"/>
              </w:rPr>
              <w:t>Type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400" w:rsidRPr="00A02BBC" w:rsidRDefault="00FF0400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0400" w:rsidRPr="00A02BBC" w:rsidRDefault="00FF0400" w:rsidP="00E16A00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  <w:u w:color="82C42A"/>
              </w:rPr>
              <w:t>Encourager</w:t>
            </w:r>
          </w:p>
        </w:tc>
      </w:tr>
      <w:tr w:rsidR="002861F3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236" w:type="dxa"/>
            <w:tcBorders>
              <w:bottom w:val="nil"/>
              <w:right w:val="nil"/>
            </w:tcBorders>
          </w:tcPr>
          <w:p w:rsidR="002861F3" w:rsidRPr="00A02BBC" w:rsidRDefault="002861F3" w:rsidP="00E95AC8">
            <w:pPr>
              <w:bidi w:val="0"/>
              <w:ind w:left="248" w:hanging="248"/>
              <w:rPr>
                <w:rFonts w:cs="Mitra"/>
                <w:b/>
                <w:bCs/>
                <w:sz w:val="20"/>
                <w:szCs w:val="20"/>
              </w:rPr>
            </w:pPr>
            <w:r>
              <w:rPr>
                <w:rFonts w:cs="Mitra"/>
                <w:b/>
                <w:bCs/>
                <w:sz w:val="20"/>
                <w:szCs w:val="20"/>
              </w:rPr>
              <w:t xml:space="preserve">Shahid </w:t>
            </w:r>
            <w:proofErr w:type="spellStart"/>
            <w:r>
              <w:rPr>
                <w:rFonts w:cs="Mitra"/>
                <w:b/>
                <w:bCs/>
                <w:sz w:val="20"/>
                <w:szCs w:val="20"/>
              </w:rPr>
              <w:t>Chamran</w:t>
            </w:r>
            <w:proofErr w:type="spellEnd"/>
            <w:r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Mitra"/>
                <w:b/>
                <w:bCs/>
                <w:sz w:val="20"/>
                <w:szCs w:val="20"/>
              </w:rPr>
              <w:t>PostDoc</w:t>
            </w:r>
            <w:proofErr w:type="spellEnd"/>
            <w:r>
              <w:rPr>
                <w:rFonts w:cs="Mitra"/>
                <w:b/>
                <w:bCs/>
                <w:sz w:val="20"/>
                <w:szCs w:val="20"/>
              </w:rPr>
              <w:t xml:space="preserve"> Fellowship</w:t>
            </w: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:rsidR="002861F3" w:rsidRPr="00A02BBC" w:rsidRDefault="002861F3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2017</w:t>
            </w:r>
          </w:p>
        </w:tc>
        <w:tc>
          <w:tcPr>
            <w:tcW w:w="3770" w:type="dxa"/>
            <w:gridSpan w:val="3"/>
            <w:tcBorders>
              <w:left w:val="nil"/>
              <w:bottom w:val="nil"/>
            </w:tcBorders>
          </w:tcPr>
          <w:p w:rsidR="002861F3" w:rsidRPr="00A02BBC" w:rsidRDefault="002861F3" w:rsidP="00E95AC8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National Elites Foundation</w:t>
            </w:r>
          </w:p>
        </w:tc>
      </w:tr>
      <w:tr w:rsidR="0082666D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236" w:type="dxa"/>
            <w:tcBorders>
              <w:top w:val="nil"/>
              <w:bottom w:val="nil"/>
              <w:right w:val="nil"/>
            </w:tcBorders>
          </w:tcPr>
          <w:p w:rsidR="00451721" w:rsidRDefault="00451721" w:rsidP="00E95AC8">
            <w:pPr>
              <w:bidi w:val="0"/>
              <w:ind w:left="248" w:hanging="248"/>
              <w:rPr>
                <w:rFonts w:cs="Mitra"/>
                <w:b/>
                <w:bCs/>
                <w:sz w:val="20"/>
                <w:szCs w:val="20"/>
              </w:rPr>
            </w:pPr>
          </w:p>
          <w:p w:rsidR="0082666D" w:rsidRDefault="002C05AA" w:rsidP="00451721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 xml:space="preserve">Gold Medal </w:t>
            </w:r>
            <w:r w:rsidRPr="00A02BBC">
              <w:rPr>
                <w:rFonts w:cs="Mitra"/>
                <w:sz w:val="20"/>
                <w:szCs w:val="20"/>
              </w:rPr>
              <w:t>in the Invention, Research and Innovation Exhibition (PRPI 20</w:t>
            </w:r>
            <w:r w:rsidR="008136EE" w:rsidRPr="00A02BBC">
              <w:rPr>
                <w:rFonts w:cs="Mitra"/>
                <w:sz w:val="20"/>
                <w:szCs w:val="20"/>
              </w:rPr>
              <w:t>14)</w:t>
            </w:r>
            <w:r w:rsidR="00F03F3F" w:rsidRPr="00A02BBC">
              <w:rPr>
                <w:rFonts w:cs="Mitra"/>
                <w:sz w:val="20"/>
                <w:szCs w:val="20"/>
              </w:rPr>
              <w:t xml:space="preserve"> </w:t>
            </w:r>
            <w:r w:rsidR="00677A6E" w:rsidRPr="00677A6E">
              <w:rPr>
                <w:rFonts w:cs="Mitra"/>
                <w:sz w:val="20"/>
                <w:szCs w:val="20"/>
              </w:rPr>
              <w:t>– for development of</w:t>
            </w:r>
            <w:r w:rsidR="00677A6E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="00677A6E" w:rsidRPr="00677A6E">
              <w:rPr>
                <w:rFonts w:cs="Mitra"/>
                <w:b/>
                <w:bCs/>
                <w:sz w:val="20"/>
                <w:szCs w:val="20"/>
              </w:rPr>
              <w:t xml:space="preserve">High throughput synthetic biology </w:t>
            </w:r>
            <w:r w:rsidR="00677A6E">
              <w:rPr>
                <w:rFonts w:cs="Mitra"/>
                <w:b/>
                <w:bCs/>
                <w:sz w:val="20"/>
                <w:szCs w:val="20"/>
              </w:rPr>
              <w:t xml:space="preserve">method </w:t>
            </w:r>
            <w:r w:rsidR="00677A6E" w:rsidRPr="00677A6E">
              <w:rPr>
                <w:rFonts w:cs="Mitra"/>
                <w:b/>
                <w:bCs/>
                <w:sz w:val="20"/>
                <w:szCs w:val="20"/>
              </w:rPr>
              <w:t>through multiple overlap extension PCR</w:t>
            </w:r>
            <w:r w:rsidR="00677A6E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="00F074A3">
              <w:rPr>
                <w:rFonts w:cs="Mitra"/>
                <w:b/>
                <w:bCs/>
                <w:sz w:val="20"/>
                <w:szCs w:val="20"/>
              </w:rPr>
              <w:t>–</w:t>
            </w:r>
            <w:r w:rsidR="00F03F3F" w:rsidRPr="00A02BBC">
              <w:rPr>
                <w:rFonts w:cs="Mitra"/>
                <w:sz w:val="20"/>
                <w:szCs w:val="20"/>
              </w:rPr>
              <w:t xml:space="preserve"> Malaysia</w:t>
            </w:r>
          </w:p>
          <w:p w:rsidR="00F074A3" w:rsidRPr="00A02BBC" w:rsidRDefault="00F074A3" w:rsidP="00F074A3">
            <w:pPr>
              <w:bidi w:val="0"/>
              <w:ind w:left="248" w:hanging="248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02E7B" w:rsidRDefault="00F02E7B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  <w:p w:rsidR="0082666D" w:rsidRPr="00A02BBC" w:rsidRDefault="008136EE" w:rsidP="00F02E7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2014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</w:tcBorders>
          </w:tcPr>
          <w:p w:rsidR="00F02E7B" w:rsidRDefault="00F02E7B" w:rsidP="00E95AC8">
            <w:pPr>
              <w:bidi w:val="0"/>
              <w:rPr>
                <w:rFonts w:cs="Mitra"/>
                <w:sz w:val="20"/>
                <w:szCs w:val="20"/>
              </w:rPr>
            </w:pPr>
          </w:p>
          <w:p w:rsidR="0082666D" w:rsidRPr="00A02BBC" w:rsidRDefault="008136EE" w:rsidP="00F02E7B">
            <w:pPr>
              <w:bidi w:val="0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UPM vice chancellor</w:t>
            </w:r>
          </w:p>
        </w:tc>
      </w:tr>
      <w:tr w:rsidR="00041202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236" w:type="dxa"/>
            <w:tcBorders>
              <w:top w:val="nil"/>
              <w:bottom w:val="nil"/>
              <w:right w:val="nil"/>
            </w:tcBorders>
          </w:tcPr>
          <w:p w:rsidR="00041202" w:rsidRDefault="00041202" w:rsidP="00E95AC8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 xml:space="preserve">Bronze Medal </w:t>
            </w:r>
            <w:r w:rsidRPr="00A02BBC">
              <w:rPr>
                <w:rFonts w:cs="Mitra"/>
                <w:sz w:val="20"/>
                <w:szCs w:val="20"/>
              </w:rPr>
              <w:t>in the Invention, Research and Innovation Exhibition (PRPI 2014)</w:t>
            </w:r>
            <w:r w:rsidR="00F03F3F" w:rsidRPr="00A02BBC">
              <w:rPr>
                <w:rFonts w:cs="Mitra"/>
                <w:sz w:val="20"/>
                <w:szCs w:val="20"/>
              </w:rPr>
              <w:t xml:space="preserve"> </w:t>
            </w:r>
            <w:r w:rsidR="00F074A3">
              <w:rPr>
                <w:rFonts w:cs="Mitra"/>
                <w:sz w:val="20"/>
                <w:szCs w:val="20"/>
              </w:rPr>
              <w:t>–</w:t>
            </w:r>
            <w:r w:rsidR="00F03F3F" w:rsidRPr="00A02BBC">
              <w:rPr>
                <w:rFonts w:cs="Mitra"/>
                <w:sz w:val="20"/>
                <w:szCs w:val="20"/>
              </w:rPr>
              <w:t xml:space="preserve"> Malaysia</w:t>
            </w:r>
          </w:p>
          <w:p w:rsidR="00F074A3" w:rsidRPr="00A02BBC" w:rsidRDefault="00F074A3" w:rsidP="00F074A3">
            <w:pPr>
              <w:bidi w:val="0"/>
              <w:ind w:left="248" w:hanging="248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41202" w:rsidRPr="00A02BBC" w:rsidRDefault="00041202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2014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</w:tcBorders>
          </w:tcPr>
          <w:p w:rsidR="00041202" w:rsidRPr="00A02BBC" w:rsidRDefault="00041202" w:rsidP="00E95AC8">
            <w:pPr>
              <w:bidi w:val="0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UPM vice chancellor</w:t>
            </w:r>
          </w:p>
        </w:tc>
      </w:tr>
      <w:tr w:rsidR="001A0AE2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236" w:type="dxa"/>
            <w:tcBorders>
              <w:top w:val="nil"/>
              <w:bottom w:val="nil"/>
              <w:right w:val="nil"/>
            </w:tcBorders>
          </w:tcPr>
          <w:p w:rsidR="001A0AE2" w:rsidRDefault="0013798B" w:rsidP="00E95AC8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  <w:r w:rsidRPr="00460C0A">
              <w:rPr>
                <w:rFonts w:cs="Mitra"/>
                <w:sz w:val="20"/>
                <w:szCs w:val="20"/>
              </w:rPr>
              <w:t>The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="00460C0A">
              <w:rPr>
                <w:rFonts w:cs="Mitra"/>
                <w:b/>
                <w:bCs/>
                <w:sz w:val="20"/>
                <w:szCs w:val="20"/>
              </w:rPr>
              <w:t>Distinguished PhD student</w:t>
            </w:r>
            <w:r w:rsidR="00C764ED" w:rsidRPr="00A02BBC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460C0A">
              <w:rPr>
                <w:rFonts w:cs="Mitra"/>
                <w:sz w:val="20"/>
                <w:szCs w:val="20"/>
              </w:rPr>
              <w:t>among the Iranian students of Malaysian universities in Basic Sciences</w:t>
            </w:r>
          </w:p>
          <w:p w:rsidR="00F074A3" w:rsidRPr="00A02BBC" w:rsidRDefault="00F074A3" w:rsidP="00F074A3">
            <w:pPr>
              <w:bidi w:val="0"/>
              <w:ind w:left="248" w:hanging="248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1A0AE2" w:rsidRPr="00A02BBC" w:rsidRDefault="0013798B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2013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</w:tcBorders>
          </w:tcPr>
          <w:p w:rsidR="001A0AE2" w:rsidRPr="00A02BBC" w:rsidRDefault="0013798B" w:rsidP="00E95AC8">
            <w:pPr>
              <w:bidi w:val="0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Embassy of I.R.IRAN in Malaysia</w:t>
            </w:r>
          </w:p>
        </w:tc>
      </w:tr>
      <w:tr w:rsidR="00D82918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5236" w:type="dxa"/>
            <w:tcBorders>
              <w:top w:val="nil"/>
              <w:bottom w:val="nil"/>
              <w:right w:val="nil"/>
            </w:tcBorders>
          </w:tcPr>
          <w:p w:rsidR="00D82918" w:rsidRPr="00A02BBC" w:rsidRDefault="00D82918" w:rsidP="00E95AC8">
            <w:pPr>
              <w:bidi w:val="0"/>
              <w:ind w:left="248" w:hanging="248"/>
              <w:rPr>
                <w:rFonts w:cs="Mitra"/>
                <w:b/>
                <w:bCs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>I</w:t>
            </w:r>
            <w:r w:rsidR="008E6283">
              <w:rPr>
                <w:rFonts w:cs="Mitra"/>
                <w:b/>
                <w:bCs/>
                <w:sz w:val="20"/>
                <w:szCs w:val="20"/>
              </w:rPr>
              <w:t>nternational Graduate Research F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>ellowship (IGRF)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82918" w:rsidRPr="00A02BBC" w:rsidRDefault="00D82918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2011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</w:tcBorders>
          </w:tcPr>
          <w:p w:rsidR="00D82918" w:rsidRPr="00A02BBC" w:rsidRDefault="00D82918" w:rsidP="00E95AC8">
            <w:pPr>
              <w:bidi w:val="0"/>
              <w:rPr>
                <w:rFonts w:cs="Mitra"/>
                <w:sz w:val="20"/>
                <w:szCs w:val="20"/>
              </w:rPr>
            </w:pPr>
            <w:proofErr w:type="spellStart"/>
            <w:r w:rsidRPr="00A02BBC">
              <w:rPr>
                <w:rFonts w:cs="Mitra"/>
                <w:sz w:val="20"/>
                <w:szCs w:val="20"/>
              </w:rPr>
              <w:t>Universiti</w:t>
            </w:r>
            <w:proofErr w:type="spellEnd"/>
            <w:r w:rsidRPr="00A02BBC">
              <w:rPr>
                <w:rFonts w:cs="Mitra"/>
                <w:sz w:val="20"/>
                <w:szCs w:val="20"/>
              </w:rPr>
              <w:t xml:space="preserve"> Putra Malaysia</w:t>
            </w:r>
          </w:p>
        </w:tc>
      </w:tr>
      <w:tr w:rsidR="00493D19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5236" w:type="dxa"/>
            <w:tcBorders>
              <w:top w:val="nil"/>
              <w:bottom w:val="nil"/>
              <w:right w:val="nil"/>
            </w:tcBorders>
          </w:tcPr>
          <w:p w:rsidR="00493D19" w:rsidRPr="00A02BBC" w:rsidRDefault="00493D19" w:rsidP="00E95AC8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 xml:space="preserve">Prize for the 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 xml:space="preserve">Best Book </w:t>
            </w:r>
            <w:r w:rsidR="00F01DD2" w:rsidRPr="00A02BBC">
              <w:rPr>
                <w:rFonts w:cs="Mitra"/>
                <w:b/>
                <w:bCs/>
                <w:sz w:val="20"/>
                <w:szCs w:val="20"/>
              </w:rPr>
              <w:t>of the Year</w:t>
            </w:r>
            <w:r w:rsidRPr="00A02BBC">
              <w:rPr>
                <w:rFonts w:cs="Mitra"/>
                <w:sz w:val="20"/>
                <w:szCs w:val="20"/>
              </w:rPr>
              <w:t xml:space="preserve"> </w:t>
            </w:r>
            <w:r w:rsidR="00110416" w:rsidRPr="004D44CE">
              <w:rPr>
                <w:rFonts w:cs="Mitra"/>
                <w:sz w:val="20"/>
                <w:szCs w:val="20"/>
              </w:rPr>
              <w:t>(Graduate Students)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93D19" w:rsidRPr="00A02BBC" w:rsidRDefault="00493D19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2010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</w:tcBorders>
          </w:tcPr>
          <w:p w:rsidR="001E4AE4" w:rsidRPr="00A02BBC" w:rsidRDefault="001E4AE4" w:rsidP="00E95AC8">
            <w:pPr>
              <w:bidi w:val="0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Ministry of Culture</w:t>
            </w:r>
          </w:p>
          <w:p w:rsidR="00493D19" w:rsidRPr="00A02BBC" w:rsidRDefault="001E4AE4" w:rsidP="00E95AC8">
            <w:pPr>
              <w:bidi w:val="0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Iranian Student</w:t>
            </w:r>
            <w:r w:rsidR="00F01DD2" w:rsidRPr="00A02BBC">
              <w:rPr>
                <w:rFonts w:cs="Mitra"/>
                <w:sz w:val="20"/>
                <w:szCs w:val="20"/>
              </w:rPr>
              <w:t>s Book Agency</w:t>
            </w:r>
          </w:p>
        </w:tc>
      </w:tr>
      <w:tr w:rsidR="00FF0400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236" w:type="dxa"/>
            <w:tcBorders>
              <w:top w:val="nil"/>
              <w:bottom w:val="nil"/>
              <w:right w:val="nil"/>
            </w:tcBorders>
          </w:tcPr>
          <w:p w:rsidR="00FF0400" w:rsidRDefault="00FF0400" w:rsidP="00093CD5">
            <w:pPr>
              <w:bidi w:val="0"/>
              <w:ind w:left="248" w:hanging="248"/>
              <w:rPr>
                <w:rFonts w:cs="Mitra"/>
                <w:sz w:val="20"/>
                <w:szCs w:val="20"/>
                <w:lang w:bidi="fa-IR"/>
              </w:rPr>
            </w:pPr>
            <w:r w:rsidRPr="00A02BBC">
              <w:rPr>
                <w:rFonts w:cs="Mitra"/>
                <w:sz w:val="20"/>
                <w:szCs w:val="20"/>
              </w:rPr>
              <w:t xml:space="preserve">Prize for the 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>Distinguished</w:t>
            </w:r>
            <w:r w:rsidRPr="00A02BBC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093CD5">
              <w:rPr>
                <w:rFonts w:cs="Mitra"/>
                <w:b/>
                <w:bCs/>
                <w:sz w:val="20"/>
                <w:szCs w:val="20"/>
              </w:rPr>
              <w:t>R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>esearcher</w:t>
            </w:r>
            <w:r w:rsidRPr="00A02BBC">
              <w:rPr>
                <w:rFonts w:cs="Mitra"/>
                <w:sz w:val="20"/>
                <w:szCs w:val="20"/>
              </w:rPr>
              <w:t xml:space="preserve"> in </w:t>
            </w:r>
            <w:r w:rsidRPr="00A02BBC">
              <w:rPr>
                <w:rFonts w:cs="Mitra"/>
                <w:sz w:val="20"/>
                <w:szCs w:val="20"/>
                <w:lang w:bidi="fa-IR"/>
              </w:rPr>
              <w:t>ABRII-CR (</w:t>
            </w:r>
            <w:r w:rsidRPr="00A02BBC">
              <w:rPr>
                <w:sz w:val="20"/>
                <w:szCs w:val="20"/>
              </w:rPr>
              <w:t>Agricultural Biotechnology Research Institute of Iran</w:t>
            </w:r>
            <w:r w:rsidRPr="00A02BBC">
              <w:rPr>
                <w:rFonts w:cs="Mitra"/>
                <w:sz w:val="20"/>
                <w:szCs w:val="20"/>
                <w:lang w:bidi="fa-IR"/>
              </w:rPr>
              <w:t>)</w:t>
            </w:r>
          </w:p>
          <w:p w:rsidR="00F074A3" w:rsidRPr="00A02BBC" w:rsidRDefault="00F074A3" w:rsidP="00F074A3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F0400" w:rsidRPr="00A02BBC" w:rsidRDefault="00FF0400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2009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</w:tcBorders>
          </w:tcPr>
          <w:p w:rsidR="00FF0400" w:rsidRPr="00A02BBC" w:rsidRDefault="00FF0400" w:rsidP="00E95AC8">
            <w:pPr>
              <w:bidi w:val="0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Head of the Institute</w:t>
            </w:r>
          </w:p>
        </w:tc>
      </w:tr>
      <w:tr w:rsidR="00FF0400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236" w:type="dxa"/>
            <w:tcBorders>
              <w:top w:val="nil"/>
              <w:bottom w:val="nil"/>
              <w:right w:val="nil"/>
            </w:tcBorders>
          </w:tcPr>
          <w:p w:rsidR="00FF0400" w:rsidRDefault="00FF0400" w:rsidP="00093CD5">
            <w:pPr>
              <w:bidi w:val="0"/>
              <w:ind w:left="248" w:hanging="248"/>
              <w:rPr>
                <w:rFonts w:cs="Mitra"/>
                <w:sz w:val="20"/>
                <w:szCs w:val="20"/>
                <w:lang w:bidi="fa-IR"/>
              </w:rPr>
            </w:pPr>
            <w:r w:rsidRPr="00A02BBC">
              <w:rPr>
                <w:rFonts w:cs="Mitra"/>
                <w:sz w:val="20"/>
                <w:szCs w:val="20"/>
              </w:rPr>
              <w:t xml:space="preserve">Prize for the 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>Distinguished</w:t>
            </w:r>
            <w:r w:rsidRPr="00A02BBC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093CD5">
              <w:rPr>
                <w:rFonts w:cs="Mitra"/>
                <w:b/>
                <w:bCs/>
                <w:sz w:val="20"/>
                <w:szCs w:val="20"/>
              </w:rPr>
              <w:t>R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>esearcher</w:t>
            </w:r>
            <w:r w:rsidRPr="00A02BBC">
              <w:rPr>
                <w:rFonts w:cs="Mitra"/>
                <w:sz w:val="20"/>
                <w:szCs w:val="20"/>
              </w:rPr>
              <w:t xml:space="preserve"> in </w:t>
            </w:r>
            <w:r w:rsidRPr="00A02BBC">
              <w:rPr>
                <w:rFonts w:cs="Mitra"/>
                <w:sz w:val="20"/>
                <w:szCs w:val="20"/>
                <w:lang w:bidi="fa-IR"/>
              </w:rPr>
              <w:t>ABRII-CR (</w:t>
            </w:r>
            <w:r w:rsidRPr="00A02BBC">
              <w:rPr>
                <w:sz w:val="20"/>
                <w:szCs w:val="20"/>
              </w:rPr>
              <w:t>Agricultural Biotechnology Research Institute of Iran</w:t>
            </w:r>
            <w:r w:rsidRPr="00A02BBC">
              <w:rPr>
                <w:rFonts w:cs="Mitra"/>
                <w:sz w:val="20"/>
                <w:szCs w:val="20"/>
                <w:lang w:bidi="fa-IR"/>
              </w:rPr>
              <w:t>)</w:t>
            </w:r>
          </w:p>
          <w:p w:rsidR="00F074A3" w:rsidRPr="00A02BBC" w:rsidRDefault="00F074A3" w:rsidP="00F074A3">
            <w:pPr>
              <w:bidi w:val="0"/>
              <w:ind w:left="248" w:hanging="248"/>
              <w:rPr>
                <w:rFonts w:cs="Mitra"/>
                <w:sz w:val="20"/>
                <w:szCs w:val="20"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F0400" w:rsidRPr="00A02BBC" w:rsidRDefault="00FF0400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2008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</w:tcBorders>
          </w:tcPr>
          <w:p w:rsidR="00FF0400" w:rsidRPr="00A02BBC" w:rsidRDefault="00FF0400" w:rsidP="00E95AC8">
            <w:pPr>
              <w:bidi w:val="0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Head of the Institute</w:t>
            </w:r>
          </w:p>
        </w:tc>
      </w:tr>
      <w:tr w:rsidR="00FF0400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5236" w:type="dxa"/>
            <w:tcBorders>
              <w:top w:val="nil"/>
              <w:bottom w:val="nil"/>
              <w:right w:val="nil"/>
            </w:tcBorders>
          </w:tcPr>
          <w:p w:rsidR="00FF0400" w:rsidRPr="00A02BBC" w:rsidRDefault="00093CD5" w:rsidP="00E95AC8">
            <w:pPr>
              <w:bidi w:val="0"/>
              <w:ind w:left="248" w:hanging="248"/>
              <w:rPr>
                <w:rFonts w:cs="Mitra"/>
                <w:sz w:val="20"/>
                <w:szCs w:val="20"/>
              </w:rPr>
            </w:pPr>
            <w:r w:rsidRPr="00C653E5">
              <w:rPr>
                <w:rFonts w:cs="Mitra"/>
                <w:sz w:val="20"/>
                <w:szCs w:val="20"/>
              </w:rPr>
              <w:t xml:space="preserve">Certificate of appreciation for </w:t>
            </w:r>
            <w:r w:rsidRPr="00C653E5">
              <w:rPr>
                <w:rFonts w:cs="Mitra"/>
                <w:b/>
                <w:bCs/>
                <w:sz w:val="20"/>
                <w:szCs w:val="20"/>
              </w:rPr>
              <w:t xml:space="preserve">Developing Biotechnology Related </w:t>
            </w:r>
            <w:proofErr w:type="spellStart"/>
            <w:r w:rsidRPr="00C653E5">
              <w:rPr>
                <w:rFonts w:cs="Mitra"/>
                <w:b/>
                <w:bCs/>
                <w:sz w:val="20"/>
                <w:szCs w:val="20"/>
              </w:rPr>
              <w:t>Softwares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F0400" w:rsidRPr="00A02BBC" w:rsidRDefault="00FF0400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2007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</w:tcBorders>
          </w:tcPr>
          <w:p w:rsidR="00FF0400" w:rsidRPr="00A02BBC" w:rsidRDefault="00FF0400" w:rsidP="00E95AC8">
            <w:pPr>
              <w:bidi w:val="0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Iranian Biotechnology Society</w:t>
            </w:r>
          </w:p>
        </w:tc>
      </w:tr>
      <w:tr w:rsidR="00827D2B" w:rsidRPr="006E1B64" w:rsidTr="00F13C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6" w:type="dxa"/>
          <w:trHeight w:val="283"/>
          <w:jc w:val="center"/>
        </w:trPr>
        <w:tc>
          <w:tcPr>
            <w:tcW w:w="9984" w:type="dxa"/>
            <w:gridSpan w:val="3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827D2B" w:rsidRPr="001A0AE2" w:rsidRDefault="00F66615" w:rsidP="00D12B8E">
            <w:pPr>
              <w:bidi w:val="0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b/>
                <w:bCs/>
              </w:rPr>
              <w:lastRenderedPageBreak/>
              <w:t>Community</w:t>
            </w:r>
            <w:r w:rsidR="00D12B8E">
              <w:rPr>
                <w:rFonts w:cs="Mitra"/>
                <w:b/>
                <w:bCs/>
              </w:rPr>
              <w:t xml:space="preserve"> </w:t>
            </w:r>
            <w:r w:rsidR="007815BB">
              <w:rPr>
                <w:rFonts w:cs="Mitra"/>
                <w:b/>
                <w:bCs/>
              </w:rPr>
              <w:t>/</w:t>
            </w:r>
            <w:r w:rsidR="00D12B8E">
              <w:rPr>
                <w:rFonts w:cs="Mitra"/>
                <w:b/>
                <w:bCs/>
              </w:rPr>
              <w:t xml:space="preserve"> P</w:t>
            </w:r>
            <w:r w:rsidR="007815BB">
              <w:rPr>
                <w:rFonts w:cs="Mitra"/>
                <w:b/>
                <w:bCs/>
              </w:rPr>
              <w:t xml:space="preserve">rofessional </w:t>
            </w:r>
            <w:r w:rsidR="00D12B8E">
              <w:rPr>
                <w:rFonts w:cs="Mitra"/>
                <w:b/>
                <w:bCs/>
              </w:rPr>
              <w:t>S</w:t>
            </w:r>
            <w:r w:rsidR="00827D2B">
              <w:rPr>
                <w:rFonts w:cs="Mitra"/>
                <w:b/>
                <w:bCs/>
              </w:rPr>
              <w:t>ervice</w:t>
            </w:r>
            <w:r w:rsidR="007815BB">
              <w:rPr>
                <w:rFonts w:cs="Mitra"/>
                <w:b/>
                <w:bCs/>
              </w:rPr>
              <w:t>s</w:t>
            </w:r>
          </w:p>
        </w:tc>
      </w:tr>
    </w:tbl>
    <w:p w:rsidR="006476E4" w:rsidRPr="000E22F9" w:rsidRDefault="006476E4" w:rsidP="006476E4">
      <w:pPr>
        <w:bidi w:val="0"/>
        <w:ind w:left="426"/>
        <w:rPr>
          <w:rFonts w:cs="Mitra"/>
          <w:b/>
          <w:bCs/>
          <w:sz w:val="12"/>
          <w:szCs w:val="12"/>
        </w:rPr>
      </w:pPr>
    </w:p>
    <w:p w:rsidR="00DB3808" w:rsidRPr="00DB3808" w:rsidRDefault="00DB3808" w:rsidP="00DB3808">
      <w:pPr>
        <w:numPr>
          <w:ilvl w:val="0"/>
          <w:numId w:val="7"/>
        </w:numPr>
        <w:bidi w:val="0"/>
        <w:ind w:left="-142" w:hanging="142"/>
        <w:rPr>
          <w:rFonts w:cs="Mitra"/>
          <w:b/>
          <w:bCs/>
        </w:rPr>
      </w:pPr>
      <w:r>
        <w:rPr>
          <w:rFonts w:cs="Mitra"/>
          <w:b/>
          <w:bCs/>
        </w:rPr>
        <w:t>Editor</w:t>
      </w:r>
    </w:p>
    <w:tbl>
      <w:tblPr>
        <w:tblW w:w="99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9"/>
        <w:gridCol w:w="1425"/>
      </w:tblGrid>
      <w:tr w:rsidR="00DB3808" w:rsidRPr="006E1B64" w:rsidTr="00AA37D3">
        <w:trPr>
          <w:trHeight w:val="283"/>
          <w:jc w:val="center"/>
        </w:trPr>
        <w:tc>
          <w:tcPr>
            <w:tcW w:w="8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3808" w:rsidRPr="00A02BBC" w:rsidRDefault="00DB3808" w:rsidP="00AA37D3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Mitra"/>
                <w:b/>
                <w:bCs/>
                <w:sz w:val="20"/>
                <w:szCs w:val="20"/>
                <w:lang w:bidi="fa-IR"/>
              </w:rPr>
              <w:t>Journal Name - Publisher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3808" w:rsidRPr="00A02BBC" w:rsidRDefault="00DB3808" w:rsidP="00AA37D3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>Year</w:t>
            </w:r>
          </w:p>
        </w:tc>
      </w:tr>
      <w:tr w:rsidR="00DB3808" w:rsidRPr="006E1B64" w:rsidTr="00AA37D3">
        <w:trPr>
          <w:trHeight w:val="283"/>
          <w:jc w:val="center"/>
        </w:trPr>
        <w:tc>
          <w:tcPr>
            <w:tcW w:w="8559" w:type="dxa"/>
            <w:tcBorders>
              <w:top w:val="nil"/>
              <w:bottom w:val="nil"/>
              <w:right w:val="nil"/>
            </w:tcBorders>
          </w:tcPr>
          <w:p w:rsidR="00DB3808" w:rsidRPr="00664AC6" w:rsidRDefault="00DB3808" w:rsidP="00DB3808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  <w:r w:rsidRPr="00DB3808">
              <w:rPr>
                <w:rFonts w:cs="Mitra"/>
                <w:b/>
                <w:bCs/>
                <w:sz w:val="20"/>
                <w:szCs w:val="20"/>
              </w:rPr>
              <w:t>Frontiers in</w:t>
            </w:r>
            <w:r>
              <w:rPr>
                <w:rFonts w:cs="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B3808">
              <w:rPr>
                <w:rFonts w:cs="Mitra"/>
                <w:b/>
                <w:bCs/>
                <w:sz w:val="20"/>
                <w:szCs w:val="20"/>
              </w:rPr>
              <w:t>Plant Science</w:t>
            </w:r>
            <w:r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157C31">
              <w:rPr>
                <w:rFonts w:cs="Mitra"/>
                <w:sz w:val="20"/>
                <w:szCs w:val="20"/>
              </w:rPr>
              <w:t>-</w:t>
            </w:r>
            <w:r>
              <w:rPr>
                <w:rFonts w:cs="Mitra"/>
                <w:sz w:val="20"/>
                <w:szCs w:val="20"/>
              </w:rPr>
              <w:t xml:space="preserve"> </w:t>
            </w:r>
            <w:r w:rsidRPr="00DB3808">
              <w:rPr>
                <w:rFonts w:cs="Mitra"/>
                <w:sz w:val="20"/>
                <w:szCs w:val="20"/>
              </w:rPr>
              <w:t>Frontiers Media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DB3808" w:rsidRPr="009B4489" w:rsidRDefault="00DB3808" w:rsidP="00AA37D3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202</w:t>
            </w:r>
            <w:r w:rsidR="00CA07FF">
              <w:rPr>
                <w:rFonts w:cs="Mitra"/>
                <w:sz w:val="20"/>
                <w:szCs w:val="20"/>
              </w:rPr>
              <w:t>2</w:t>
            </w:r>
          </w:p>
        </w:tc>
      </w:tr>
    </w:tbl>
    <w:p w:rsidR="00DB3808" w:rsidRDefault="00DB3808" w:rsidP="00DB3808">
      <w:pPr>
        <w:bidi w:val="0"/>
        <w:ind w:left="-142"/>
        <w:rPr>
          <w:rFonts w:cs="Mitra"/>
          <w:b/>
          <w:bCs/>
        </w:rPr>
      </w:pPr>
    </w:p>
    <w:p w:rsidR="00987D0C" w:rsidRDefault="001E40D7" w:rsidP="00DB3808">
      <w:pPr>
        <w:numPr>
          <w:ilvl w:val="0"/>
          <w:numId w:val="7"/>
        </w:numPr>
        <w:bidi w:val="0"/>
        <w:ind w:left="-142" w:hanging="142"/>
        <w:rPr>
          <w:rFonts w:cs="Mitra"/>
          <w:b/>
          <w:bCs/>
        </w:rPr>
      </w:pPr>
      <w:r>
        <w:rPr>
          <w:rFonts w:cs="Mitra"/>
          <w:b/>
          <w:bCs/>
        </w:rPr>
        <w:t>Journal reviews</w:t>
      </w:r>
    </w:p>
    <w:p w:rsidR="001E40D7" w:rsidRDefault="001E40D7" w:rsidP="001E40D7">
      <w:pPr>
        <w:bidi w:val="0"/>
        <w:rPr>
          <w:rFonts w:cs="Mitra"/>
          <w:b/>
          <w:bCs/>
        </w:rPr>
      </w:pPr>
    </w:p>
    <w:tbl>
      <w:tblPr>
        <w:tblW w:w="99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9"/>
        <w:gridCol w:w="1425"/>
      </w:tblGrid>
      <w:tr w:rsidR="00827D2B" w:rsidRPr="006E1B64" w:rsidTr="000521AE">
        <w:trPr>
          <w:trHeight w:val="283"/>
          <w:jc w:val="center"/>
        </w:trPr>
        <w:tc>
          <w:tcPr>
            <w:tcW w:w="8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27D2B" w:rsidRPr="00A02BBC" w:rsidRDefault="00827D2B" w:rsidP="00827D2B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Mitra"/>
                <w:b/>
                <w:bCs/>
                <w:sz w:val="20"/>
                <w:szCs w:val="20"/>
                <w:lang w:bidi="fa-IR"/>
              </w:rPr>
              <w:t>Journal Name - Publisher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7D2B" w:rsidRPr="00A02BBC" w:rsidRDefault="00827D2B" w:rsidP="00664AC6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>Year</w:t>
            </w:r>
          </w:p>
        </w:tc>
      </w:tr>
      <w:tr w:rsidR="005842DC" w:rsidRPr="006E1B64" w:rsidTr="000521AE">
        <w:trPr>
          <w:trHeight w:val="283"/>
          <w:jc w:val="center"/>
        </w:trPr>
        <w:tc>
          <w:tcPr>
            <w:tcW w:w="8559" w:type="dxa"/>
            <w:tcBorders>
              <w:top w:val="nil"/>
              <w:bottom w:val="nil"/>
              <w:right w:val="nil"/>
            </w:tcBorders>
          </w:tcPr>
          <w:p w:rsidR="005842DC" w:rsidRPr="00664AC6" w:rsidRDefault="005842DC" w:rsidP="001F17E1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  <w:r w:rsidRPr="005842DC">
              <w:rPr>
                <w:rFonts w:cs="Mitra"/>
                <w:b/>
                <w:bCs/>
                <w:sz w:val="20"/>
                <w:szCs w:val="20"/>
              </w:rPr>
              <w:t xml:space="preserve">Iranian Journal </w:t>
            </w:r>
            <w:r>
              <w:rPr>
                <w:rFonts w:cs="Mitra"/>
                <w:b/>
                <w:bCs/>
                <w:sz w:val="20"/>
                <w:szCs w:val="20"/>
              </w:rPr>
              <w:t>o</w:t>
            </w:r>
            <w:r w:rsidRPr="005842DC">
              <w:rPr>
                <w:rFonts w:cs="Mitra"/>
                <w:b/>
                <w:bCs/>
                <w:sz w:val="20"/>
                <w:szCs w:val="20"/>
              </w:rPr>
              <w:t>f Plant Biology</w:t>
            </w:r>
            <w:r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157C31">
              <w:rPr>
                <w:rFonts w:cs="Mitra"/>
                <w:sz w:val="20"/>
                <w:szCs w:val="20"/>
              </w:rPr>
              <w:t>-</w:t>
            </w:r>
            <w:r>
              <w:rPr>
                <w:rFonts w:cs="Mitra"/>
                <w:sz w:val="20"/>
                <w:szCs w:val="20"/>
              </w:rPr>
              <w:t xml:space="preserve"> </w:t>
            </w:r>
            <w:r w:rsidRPr="005842DC">
              <w:rPr>
                <w:rFonts w:cs="Mitra"/>
                <w:sz w:val="20"/>
                <w:szCs w:val="20"/>
              </w:rPr>
              <w:t>University of Isfahan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5842DC" w:rsidRPr="009B4489" w:rsidRDefault="005842DC" w:rsidP="001F17E1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2017</w:t>
            </w:r>
          </w:p>
        </w:tc>
      </w:tr>
      <w:tr w:rsidR="00827D2B" w:rsidRPr="006E1B64" w:rsidTr="000521AE">
        <w:trPr>
          <w:trHeight w:val="282"/>
          <w:jc w:val="center"/>
        </w:trPr>
        <w:tc>
          <w:tcPr>
            <w:tcW w:w="8559" w:type="dxa"/>
            <w:tcBorders>
              <w:top w:val="nil"/>
              <w:bottom w:val="nil"/>
              <w:right w:val="nil"/>
            </w:tcBorders>
          </w:tcPr>
          <w:p w:rsidR="00827D2B" w:rsidRPr="001E40D7" w:rsidRDefault="00827D2B" w:rsidP="001E40D7">
            <w:pPr>
              <w:bidi w:val="0"/>
              <w:ind w:left="233" w:hanging="233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b/>
                <w:bCs/>
                <w:sz w:val="20"/>
                <w:szCs w:val="20"/>
              </w:rPr>
              <w:t>Computational Biology and Chemistry</w:t>
            </w:r>
            <w:r w:rsidRPr="00157C31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="000219B0">
              <w:rPr>
                <w:rFonts w:cs="Mitra"/>
                <w:sz w:val="20"/>
                <w:szCs w:val="20"/>
              </w:rPr>
              <w:t>–</w:t>
            </w:r>
            <w:r w:rsidRPr="00157C31">
              <w:rPr>
                <w:rFonts w:cs="Mitra"/>
                <w:sz w:val="20"/>
                <w:szCs w:val="20"/>
              </w:rPr>
              <w:t xml:space="preserve"> </w:t>
            </w:r>
            <w:r>
              <w:rPr>
                <w:rFonts w:cs="Mitra"/>
                <w:sz w:val="20"/>
                <w:szCs w:val="20"/>
              </w:rPr>
              <w:t>Elsevier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827D2B" w:rsidRPr="009B4489" w:rsidRDefault="00827D2B" w:rsidP="00664AC6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9B4489">
              <w:rPr>
                <w:rFonts w:cs="Mitra"/>
                <w:sz w:val="20"/>
                <w:szCs w:val="20"/>
              </w:rPr>
              <w:t>2016</w:t>
            </w:r>
          </w:p>
        </w:tc>
      </w:tr>
      <w:tr w:rsidR="00827D2B" w:rsidRPr="006E1B64" w:rsidTr="000521AE">
        <w:trPr>
          <w:trHeight w:val="283"/>
          <w:jc w:val="center"/>
        </w:trPr>
        <w:tc>
          <w:tcPr>
            <w:tcW w:w="8559" w:type="dxa"/>
            <w:tcBorders>
              <w:top w:val="nil"/>
              <w:bottom w:val="nil"/>
              <w:right w:val="nil"/>
            </w:tcBorders>
          </w:tcPr>
          <w:p w:rsidR="00827D2B" w:rsidRDefault="00827D2B" w:rsidP="00664AC6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  <w:r w:rsidRPr="00827D2B">
              <w:rPr>
                <w:rFonts w:cs="Mitra"/>
                <w:b/>
                <w:bCs/>
                <w:sz w:val="20"/>
                <w:szCs w:val="20"/>
              </w:rPr>
              <w:t>Critical Reviews in Biotechnology</w:t>
            </w:r>
            <w:r w:rsidR="001E40D7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="001E40D7" w:rsidRPr="001E40D7">
              <w:rPr>
                <w:rFonts w:cs="Mitra"/>
                <w:sz w:val="20"/>
                <w:szCs w:val="20"/>
              </w:rPr>
              <w:t>– Taylor &amp; Francis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827D2B" w:rsidRPr="009B4489" w:rsidRDefault="001E40D7" w:rsidP="00664AC6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2015</w:t>
            </w:r>
            <w:r w:rsidR="000521AE">
              <w:rPr>
                <w:rFonts w:cs="Mitra"/>
                <w:sz w:val="20"/>
                <w:szCs w:val="20"/>
              </w:rPr>
              <w:t>-2017</w:t>
            </w:r>
          </w:p>
        </w:tc>
      </w:tr>
      <w:tr w:rsidR="00827D2B" w:rsidRPr="006E1B64" w:rsidTr="000521AE">
        <w:trPr>
          <w:trHeight w:val="283"/>
          <w:jc w:val="center"/>
        </w:trPr>
        <w:tc>
          <w:tcPr>
            <w:tcW w:w="8559" w:type="dxa"/>
            <w:tcBorders>
              <w:top w:val="nil"/>
              <w:bottom w:val="nil"/>
              <w:right w:val="nil"/>
            </w:tcBorders>
          </w:tcPr>
          <w:p w:rsidR="00827D2B" w:rsidRPr="00157C31" w:rsidRDefault="00664AC6" w:rsidP="001E40D7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  <w:r w:rsidRPr="00664AC6">
              <w:rPr>
                <w:rFonts w:cs="Mitra"/>
                <w:b/>
                <w:bCs/>
                <w:sz w:val="20"/>
                <w:szCs w:val="20"/>
              </w:rPr>
              <w:t xml:space="preserve">Scientia </w:t>
            </w:r>
            <w:proofErr w:type="spellStart"/>
            <w:r w:rsidRPr="00664AC6">
              <w:rPr>
                <w:rFonts w:cs="Mitra"/>
                <w:b/>
                <w:bCs/>
                <w:sz w:val="20"/>
                <w:szCs w:val="20"/>
              </w:rPr>
              <w:t>Horticulturae</w:t>
            </w:r>
            <w:proofErr w:type="spellEnd"/>
            <w:r w:rsidRPr="00664AC6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="000219B0">
              <w:rPr>
                <w:rFonts w:cs="Mitra"/>
                <w:sz w:val="20"/>
                <w:szCs w:val="20"/>
              </w:rPr>
              <w:t>–</w:t>
            </w:r>
            <w:r w:rsidR="00827D2B" w:rsidRPr="00157C31">
              <w:rPr>
                <w:rFonts w:cs="Mitra"/>
                <w:sz w:val="20"/>
                <w:szCs w:val="20"/>
              </w:rPr>
              <w:t xml:space="preserve"> </w:t>
            </w:r>
            <w:r w:rsidRPr="00664AC6">
              <w:rPr>
                <w:rFonts w:cs="Mitra"/>
                <w:sz w:val="20"/>
                <w:szCs w:val="20"/>
              </w:rPr>
              <w:t>Elsevier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827D2B" w:rsidRPr="009B4489" w:rsidRDefault="00827D2B" w:rsidP="001E40D7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9B4489">
              <w:rPr>
                <w:rFonts w:cs="Mitra"/>
                <w:sz w:val="20"/>
                <w:szCs w:val="20"/>
              </w:rPr>
              <w:t>201</w:t>
            </w:r>
            <w:r w:rsidR="001E40D7">
              <w:rPr>
                <w:rFonts w:cs="Mitra"/>
                <w:sz w:val="20"/>
                <w:szCs w:val="20"/>
              </w:rPr>
              <w:t>4</w:t>
            </w:r>
          </w:p>
        </w:tc>
      </w:tr>
    </w:tbl>
    <w:p w:rsidR="00827D2B" w:rsidRDefault="00827D2B" w:rsidP="00827D2B">
      <w:pPr>
        <w:bidi w:val="0"/>
        <w:rPr>
          <w:rFonts w:cs="Mitra"/>
          <w:b/>
          <w:bCs/>
        </w:rPr>
      </w:pPr>
    </w:p>
    <w:tbl>
      <w:tblPr>
        <w:tblW w:w="99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"/>
        <w:gridCol w:w="8972"/>
        <w:gridCol w:w="970"/>
        <w:gridCol w:w="21"/>
      </w:tblGrid>
      <w:tr w:rsidR="00080041" w:rsidRPr="001E40D7" w:rsidTr="001E40D7">
        <w:trPr>
          <w:gridBefore w:val="1"/>
          <w:wBefore w:w="21" w:type="dxa"/>
          <w:trHeight w:val="283"/>
          <w:jc w:val="center"/>
        </w:trPr>
        <w:tc>
          <w:tcPr>
            <w:tcW w:w="99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1" w:rsidRDefault="00EC20DB" w:rsidP="00EC20DB">
            <w:pPr>
              <w:numPr>
                <w:ilvl w:val="0"/>
                <w:numId w:val="7"/>
              </w:numPr>
              <w:bidi w:val="0"/>
              <w:ind w:left="142" w:hanging="142"/>
              <w:rPr>
                <w:rFonts w:cs="Mitra"/>
                <w:b/>
                <w:bCs/>
              </w:rPr>
            </w:pPr>
            <w:r>
              <w:rPr>
                <w:rFonts w:cs="Mitra"/>
                <w:b/>
                <w:bCs/>
              </w:rPr>
              <w:t>Workshop,</w:t>
            </w:r>
            <w:r w:rsidR="001A190D">
              <w:rPr>
                <w:rFonts w:cs="Mitra"/>
                <w:b/>
                <w:bCs/>
              </w:rPr>
              <w:t xml:space="preserve"> Conference </w:t>
            </w:r>
            <w:r>
              <w:rPr>
                <w:rFonts w:cs="Mitra"/>
                <w:b/>
                <w:bCs/>
              </w:rPr>
              <w:t xml:space="preserve">&amp; Exhibition </w:t>
            </w:r>
            <w:r w:rsidR="00080041" w:rsidRPr="001A0AE2">
              <w:rPr>
                <w:rFonts w:cs="Mitra"/>
                <w:b/>
                <w:bCs/>
              </w:rPr>
              <w:t xml:space="preserve">Organizing </w:t>
            </w:r>
          </w:p>
          <w:p w:rsidR="001E40D7" w:rsidRPr="001E40D7" w:rsidRDefault="001E40D7" w:rsidP="001E40D7">
            <w:pPr>
              <w:bidi w:val="0"/>
              <w:ind w:left="720"/>
              <w:rPr>
                <w:rFonts w:cs="Mitra"/>
                <w:b/>
                <w:bCs/>
              </w:rPr>
            </w:pPr>
          </w:p>
        </w:tc>
      </w:tr>
      <w:tr w:rsidR="00080041" w:rsidRPr="006E1B64" w:rsidTr="005D6597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0041" w:rsidRPr="00A02BBC" w:rsidRDefault="00080041" w:rsidP="00F97816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  <w:lang w:bidi="fa-IR"/>
              </w:rPr>
              <w:t xml:space="preserve">Title </w:t>
            </w:r>
            <w:r w:rsidR="00E81815">
              <w:rPr>
                <w:rFonts w:cs="Mitra"/>
                <w:b/>
                <w:bCs/>
                <w:sz w:val="20"/>
                <w:szCs w:val="20"/>
                <w:lang w:bidi="fa-IR"/>
              </w:rPr>
              <w:t>–</w:t>
            </w:r>
            <w:r w:rsidRPr="00A02BBC">
              <w:rPr>
                <w:rFonts w:cs="Mitra"/>
                <w:b/>
                <w:bCs/>
                <w:sz w:val="20"/>
                <w:szCs w:val="20"/>
                <w:lang w:bidi="fa-IR"/>
              </w:rPr>
              <w:t xml:space="preserve"> Institution</w:t>
            </w:r>
            <w:r w:rsidR="00E81815">
              <w:rPr>
                <w:rFonts w:cs="Mitra"/>
                <w:b/>
                <w:bCs/>
                <w:sz w:val="20"/>
                <w:szCs w:val="20"/>
                <w:lang w:bidi="fa-IR"/>
              </w:rPr>
              <w:t xml:space="preserve"> - Country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80041" w:rsidRPr="00A02BBC" w:rsidRDefault="00080041" w:rsidP="00F97816">
            <w:pPr>
              <w:bidi w:val="0"/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>Year</w:t>
            </w:r>
          </w:p>
        </w:tc>
      </w:tr>
      <w:tr w:rsidR="009D1409" w:rsidRPr="006E1B64" w:rsidTr="00E30F52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bottom w:val="nil"/>
              <w:right w:val="nil"/>
            </w:tcBorders>
          </w:tcPr>
          <w:p w:rsidR="009D1409" w:rsidRPr="00A02BBC" w:rsidRDefault="009D1409" w:rsidP="00E30F52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Mitra"/>
                <w:b/>
                <w:bCs/>
                <w:sz w:val="20"/>
                <w:szCs w:val="20"/>
                <w:lang w:bidi="fa-IR"/>
              </w:rPr>
              <w:t>Digital Tools for Researchers</w:t>
            </w:r>
            <w:r>
              <w:rPr>
                <w:rFonts w:cs="Mitra"/>
                <w:sz w:val="20"/>
                <w:szCs w:val="20"/>
              </w:rPr>
              <w:t xml:space="preserve"> </w:t>
            </w:r>
            <w:r w:rsidRPr="00157C31">
              <w:rPr>
                <w:rFonts w:cs="Mitra"/>
                <w:sz w:val="20"/>
                <w:szCs w:val="20"/>
              </w:rPr>
              <w:t xml:space="preserve">- </w:t>
            </w:r>
            <w:r>
              <w:rPr>
                <w:rFonts w:cs="Mitra"/>
                <w:sz w:val="20"/>
                <w:szCs w:val="20"/>
              </w:rPr>
              <w:t>IUT</w:t>
            </w:r>
            <w:r w:rsidRPr="00157C31">
              <w:rPr>
                <w:rFonts w:cs="Mitra"/>
                <w:sz w:val="20"/>
                <w:szCs w:val="20"/>
              </w:rPr>
              <w:t xml:space="preserve"> (</w:t>
            </w:r>
            <w:r>
              <w:rPr>
                <w:rFonts w:cs="Mitra"/>
                <w:sz w:val="20"/>
                <w:szCs w:val="20"/>
              </w:rPr>
              <w:t>Isfahan University of Technology</w:t>
            </w:r>
            <w:r w:rsidRPr="00157C31">
              <w:rPr>
                <w:rFonts w:cs="Mitra"/>
                <w:sz w:val="20"/>
                <w:szCs w:val="20"/>
              </w:rPr>
              <w:t xml:space="preserve">) </w:t>
            </w:r>
            <w:r>
              <w:rPr>
                <w:rFonts w:cs="Mitra"/>
                <w:sz w:val="20"/>
                <w:szCs w:val="20"/>
              </w:rPr>
              <w:t>–</w:t>
            </w:r>
            <w:r w:rsidRPr="00157C31">
              <w:rPr>
                <w:rFonts w:cs="Mitra"/>
                <w:sz w:val="20"/>
                <w:szCs w:val="20"/>
              </w:rPr>
              <w:t xml:space="preserve"> </w:t>
            </w:r>
            <w:r>
              <w:rPr>
                <w:rFonts w:cs="Mitra"/>
                <w:sz w:val="20"/>
                <w:szCs w:val="20"/>
              </w:rPr>
              <w:t>Iran</w:t>
            </w:r>
          </w:p>
        </w:tc>
        <w:tc>
          <w:tcPr>
            <w:tcW w:w="970" w:type="dxa"/>
            <w:tcBorders>
              <w:left w:val="nil"/>
              <w:bottom w:val="nil"/>
            </w:tcBorders>
          </w:tcPr>
          <w:p w:rsidR="009D1409" w:rsidRPr="009B4489" w:rsidRDefault="009D1409" w:rsidP="00E30F52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2018</w:t>
            </w:r>
          </w:p>
        </w:tc>
      </w:tr>
      <w:tr w:rsidR="009D1409" w:rsidRPr="006E1B64" w:rsidTr="009D1409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9D1409" w:rsidRDefault="009D1409" w:rsidP="000521AE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9D1409" w:rsidRPr="009B4489" w:rsidRDefault="009D1409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9D1409" w:rsidRPr="006E1B64" w:rsidTr="009D1409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9D1409" w:rsidRDefault="009D1409" w:rsidP="00E30F52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Mitra"/>
                <w:b/>
                <w:bCs/>
                <w:sz w:val="20"/>
                <w:szCs w:val="20"/>
                <w:lang w:bidi="fa-IR"/>
              </w:rPr>
              <w:t xml:space="preserve">Synthetic biology and </w:t>
            </w:r>
            <w:r>
              <w:rPr>
                <w:rFonts w:cs="Mitra"/>
                <w:b/>
                <w:bCs/>
                <w:sz w:val="20"/>
                <w:szCs w:val="20"/>
              </w:rPr>
              <w:t>multiple DNA fragments assembly techniques</w:t>
            </w:r>
            <w:r w:rsidRPr="00157C31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157C31">
              <w:rPr>
                <w:rFonts w:cs="Mitra"/>
                <w:sz w:val="20"/>
                <w:szCs w:val="20"/>
              </w:rPr>
              <w:t xml:space="preserve">- </w:t>
            </w:r>
            <w:r>
              <w:rPr>
                <w:rFonts w:cs="Mitra"/>
                <w:sz w:val="20"/>
                <w:szCs w:val="20"/>
              </w:rPr>
              <w:t>IUT</w:t>
            </w:r>
            <w:r w:rsidRPr="00157C31">
              <w:rPr>
                <w:rFonts w:cs="Mitra"/>
                <w:sz w:val="20"/>
                <w:szCs w:val="20"/>
              </w:rPr>
              <w:t xml:space="preserve"> (</w:t>
            </w:r>
            <w:r>
              <w:rPr>
                <w:rFonts w:cs="Mitra"/>
                <w:sz w:val="20"/>
                <w:szCs w:val="20"/>
              </w:rPr>
              <w:t>Isfahan University of Technology</w:t>
            </w:r>
            <w:r w:rsidRPr="00157C31">
              <w:rPr>
                <w:rFonts w:cs="Mitra"/>
                <w:sz w:val="20"/>
                <w:szCs w:val="20"/>
              </w:rPr>
              <w:t xml:space="preserve">) </w:t>
            </w:r>
            <w:r>
              <w:rPr>
                <w:rFonts w:cs="Mitra"/>
                <w:sz w:val="20"/>
                <w:szCs w:val="20"/>
              </w:rPr>
              <w:t>–</w:t>
            </w:r>
            <w:r w:rsidRPr="00157C31">
              <w:rPr>
                <w:rFonts w:cs="Mitra"/>
                <w:sz w:val="20"/>
                <w:szCs w:val="20"/>
              </w:rPr>
              <w:t xml:space="preserve"> </w:t>
            </w:r>
            <w:r>
              <w:rPr>
                <w:rFonts w:cs="Mitra"/>
                <w:sz w:val="20"/>
                <w:szCs w:val="20"/>
              </w:rPr>
              <w:t>Iran</w:t>
            </w:r>
          </w:p>
          <w:p w:rsidR="009D1409" w:rsidRPr="00A02BBC" w:rsidRDefault="009D1409" w:rsidP="00E30F52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9D1409" w:rsidRPr="009B4489" w:rsidRDefault="009D1409" w:rsidP="00E30F52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2017</w:t>
            </w:r>
          </w:p>
        </w:tc>
      </w:tr>
      <w:tr w:rsidR="000521AE" w:rsidRPr="006E1B64" w:rsidTr="0034551B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Default="000521AE" w:rsidP="000521AE">
            <w:pPr>
              <w:bidi w:val="0"/>
              <w:ind w:left="233" w:hanging="233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b/>
                <w:bCs/>
                <w:sz w:val="20"/>
                <w:szCs w:val="20"/>
              </w:rPr>
              <w:t>Advanced cloning and multiple DNA fragments assembly techniques</w:t>
            </w:r>
            <w:r w:rsidRPr="00157C31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157C31">
              <w:rPr>
                <w:rFonts w:cs="Mitra"/>
                <w:sz w:val="20"/>
                <w:szCs w:val="20"/>
              </w:rPr>
              <w:t>- UPM (</w:t>
            </w:r>
            <w:proofErr w:type="spellStart"/>
            <w:r w:rsidRPr="00157C31">
              <w:rPr>
                <w:rFonts w:cs="Mitra"/>
                <w:sz w:val="20"/>
                <w:szCs w:val="20"/>
              </w:rPr>
              <w:t>Universiti</w:t>
            </w:r>
            <w:proofErr w:type="spellEnd"/>
            <w:r w:rsidRPr="00157C31">
              <w:rPr>
                <w:rFonts w:cs="Mitra"/>
                <w:sz w:val="20"/>
                <w:szCs w:val="20"/>
              </w:rPr>
              <w:t xml:space="preserve"> Putra Malaysia) </w:t>
            </w:r>
            <w:r>
              <w:rPr>
                <w:rFonts w:cs="Mitra"/>
                <w:sz w:val="20"/>
                <w:szCs w:val="20"/>
              </w:rPr>
              <w:t>–</w:t>
            </w:r>
            <w:r w:rsidRPr="00157C31">
              <w:rPr>
                <w:rFonts w:cs="Mitra"/>
                <w:sz w:val="20"/>
                <w:szCs w:val="20"/>
              </w:rPr>
              <w:t xml:space="preserve"> Malaysia</w:t>
            </w:r>
          </w:p>
          <w:p w:rsidR="000521AE" w:rsidRPr="000521AE" w:rsidRDefault="000521AE" w:rsidP="000521AE">
            <w:pPr>
              <w:bidi w:val="0"/>
              <w:ind w:left="233" w:hanging="233"/>
              <w:rPr>
                <w:rFonts w:cs="Mitra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Pr="009B4489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9B4489">
              <w:rPr>
                <w:rFonts w:cs="Mitra"/>
                <w:sz w:val="20"/>
                <w:szCs w:val="20"/>
              </w:rPr>
              <w:t>2016</w:t>
            </w:r>
          </w:p>
        </w:tc>
      </w:tr>
      <w:tr w:rsidR="000521AE" w:rsidRPr="006E1B64" w:rsidTr="0034551B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Default="000521AE" w:rsidP="0034551B">
            <w:pPr>
              <w:bidi w:val="0"/>
              <w:ind w:left="233" w:hanging="233"/>
              <w:rPr>
                <w:rFonts w:cs="Mitra"/>
                <w:sz w:val="20"/>
                <w:szCs w:val="20"/>
              </w:rPr>
            </w:pPr>
            <w:r w:rsidRPr="00157C31">
              <w:rPr>
                <w:rFonts w:cs="Mitra"/>
                <w:b/>
                <w:bCs/>
                <w:sz w:val="20"/>
                <w:szCs w:val="20"/>
              </w:rPr>
              <w:t xml:space="preserve">Reference </w:t>
            </w:r>
            <w:r w:rsidR="009D1409">
              <w:rPr>
                <w:rFonts w:cs="Mitra"/>
                <w:b/>
                <w:bCs/>
                <w:sz w:val="20"/>
                <w:szCs w:val="20"/>
              </w:rPr>
              <w:t>Management a</w:t>
            </w:r>
            <w:r w:rsidR="009D1409" w:rsidRPr="00157C31">
              <w:rPr>
                <w:rFonts w:cs="Mitra"/>
                <w:b/>
                <w:bCs/>
                <w:sz w:val="20"/>
                <w:szCs w:val="20"/>
              </w:rPr>
              <w:t>nd Research Tools</w:t>
            </w:r>
            <w:r w:rsidRPr="00157C31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157C31">
              <w:rPr>
                <w:rFonts w:cs="Mitra"/>
                <w:sz w:val="20"/>
                <w:szCs w:val="20"/>
              </w:rPr>
              <w:t>- UPM (</w:t>
            </w:r>
            <w:proofErr w:type="spellStart"/>
            <w:r w:rsidRPr="00157C31">
              <w:rPr>
                <w:rFonts w:cs="Mitra"/>
                <w:sz w:val="20"/>
                <w:szCs w:val="20"/>
              </w:rPr>
              <w:t>Universiti</w:t>
            </w:r>
            <w:proofErr w:type="spellEnd"/>
            <w:r w:rsidRPr="00157C31">
              <w:rPr>
                <w:rFonts w:cs="Mitra"/>
                <w:sz w:val="20"/>
                <w:szCs w:val="20"/>
              </w:rPr>
              <w:t xml:space="preserve"> Putra Malaysia) </w:t>
            </w:r>
            <w:r>
              <w:rPr>
                <w:rFonts w:cs="Mitra"/>
                <w:sz w:val="20"/>
                <w:szCs w:val="20"/>
              </w:rPr>
              <w:t>–</w:t>
            </w:r>
            <w:r w:rsidRPr="00157C31">
              <w:rPr>
                <w:rFonts w:cs="Mitra"/>
                <w:sz w:val="20"/>
                <w:szCs w:val="20"/>
              </w:rPr>
              <w:t xml:space="preserve"> Malaysia</w:t>
            </w:r>
          </w:p>
          <w:p w:rsidR="000521AE" w:rsidRPr="00157C31" w:rsidRDefault="000521AE" w:rsidP="00175856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Pr="009B4489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9B4489">
              <w:rPr>
                <w:rFonts w:cs="Mitra"/>
                <w:sz w:val="20"/>
                <w:szCs w:val="20"/>
              </w:rPr>
              <w:t>2016</w:t>
            </w:r>
          </w:p>
        </w:tc>
      </w:tr>
      <w:tr w:rsidR="000521AE" w:rsidTr="0034551B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Pr="00992669" w:rsidRDefault="000521AE" w:rsidP="0034551B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  <w:r w:rsidRPr="00992669">
              <w:rPr>
                <w:rFonts w:cs="Mitra"/>
                <w:b/>
                <w:bCs/>
                <w:sz w:val="20"/>
                <w:szCs w:val="20"/>
              </w:rPr>
              <w:t>2</w:t>
            </w:r>
            <w:r w:rsidRPr="00992669">
              <w:rPr>
                <w:rFonts w:cs="Mitra"/>
                <w:b/>
                <w:bCs/>
                <w:sz w:val="20"/>
                <w:szCs w:val="20"/>
                <w:vertAlign w:val="superscript"/>
              </w:rPr>
              <w:t>nd</w:t>
            </w:r>
            <w:r w:rsidRPr="00992669">
              <w:rPr>
                <w:rFonts w:cs="Mitra"/>
                <w:b/>
                <w:bCs/>
                <w:sz w:val="20"/>
                <w:szCs w:val="20"/>
              </w:rPr>
              <w:t xml:space="preserve"> International Conference on Crop Improvement</w:t>
            </w:r>
            <w:r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157C31">
              <w:rPr>
                <w:rFonts w:cs="Mitra"/>
                <w:sz w:val="20"/>
                <w:szCs w:val="20"/>
              </w:rPr>
              <w:t>- UPM (</w:t>
            </w:r>
            <w:proofErr w:type="spellStart"/>
            <w:r w:rsidRPr="00157C31">
              <w:rPr>
                <w:rFonts w:cs="Mitra"/>
                <w:sz w:val="20"/>
                <w:szCs w:val="20"/>
              </w:rPr>
              <w:t>Universiti</w:t>
            </w:r>
            <w:proofErr w:type="spellEnd"/>
            <w:r w:rsidRPr="00157C31">
              <w:rPr>
                <w:rFonts w:cs="Mitra"/>
                <w:sz w:val="20"/>
                <w:szCs w:val="20"/>
              </w:rPr>
              <w:t xml:space="preserve"> Putra Malaysia) </w:t>
            </w:r>
            <w:r>
              <w:rPr>
                <w:rFonts w:cs="Mitra"/>
                <w:sz w:val="20"/>
                <w:szCs w:val="20"/>
              </w:rPr>
              <w:t>–</w:t>
            </w:r>
            <w:r w:rsidRPr="00157C31">
              <w:rPr>
                <w:rFonts w:cs="Mitra"/>
                <w:sz w:val="20"/>
                <w:szCs w:val="20"/>
              </w:rPr>
              <w:t xml:space="preserve"> Malaysia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2015</w:t>
            </w:r>
          </w:p>
          <w:p w:rsidR="000521AE" w:rsidRPr="009B4489" w:rsidRDefault="000521AE" w:rsidP="00992669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</w:tc>
      </w:tr>
      <w:tr w:rsidR="000521AE" w:rsidTr="0034551B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Default="000521AE" w:rsidP="0034551B">
            <w:pPr>
              <w:bidi w:val="0"/>
              <w:ind w:left="233" w:hanging="233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b/>
                <w:bCs/>
                <w:sz w:val="20"/>
                <w:szCs w:val="20"/>
              </w:rPr>
              <w:t xml:space="preserve">Genetic constructs and synthetic biology </w:t>
            </w:r>
            <w:r w:rsidRPr="00A903C9">
              <w:rPr>
                <w:rFonts w:cs="Mitra"/>
                <w:sz w:val="20"/>
                <w:szCs w:val="20"/>
              </w:rPr>
              <w:t xml:space="preserve">– Payam Noor University of </w:t>
            </w:r>
            <w:proofErr w:type="spellStart"/>
            <w:r w:rsidRPr="00A903C9">
              <w:rPr>
                <w:rFonts w:cs="Mitra"/>
                <w:sz w:val="20"/>
                <w:szCs w:val="20"/>
              </w:rPr>
              <w:t>Markazi</w:t>
            </w:r>
            <w:proofErr w:type="spellEnd"/>
            <w:r w:rsidRPr="00A903C9">
              <w:rPr>
                <w:rFonts w:cs="Mitra"/>
                <w:sz w:val="20"/>
                <w:szCs w:val="20"/>
              </w:rPr>
              <w:t xml:space="preserve"> Province</w:t>
            </w:r>
          </w:p>
          <w:p w:rsidR="000521AE" w:rsidRDefault="000521AE" w:rsidP="00175856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Pr="009B4489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9B4489">
              <w:rPr>
                <w:rFonts w:cs="Mitra"/>
                <w:sz w:val="20"/>
                <w:szCs w:val="20"/>
              </w:rPr>
              <w:t>2015</w:t>
            </w:r>
          </w:p>
        </w:tc>
      </w:tr>
      <w:tr w:rsidR="000521AE" w:rsidRPr="006E1B64" w:rsidTr="0034551B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Default="000521AE" w:rsidP="0034551B">
            <w:pPr>
              <w:bidi w:val="0"/>
              <w:ind w:left="233" w:hanging="233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b/>
                <w:bCs/>
                <w:sz w:val="20"/>
                <w:szCs w:val="20"/>
              </w:rPr>
              <w:t>Genetic constructs: design and assembly</w:t>
            </w:r>
            <w:r w:rsidRPr="00277A21">
              <w:rPr>
                <w:rFonts w:cs="Mitra"/>
                <w:sz w:val="20"/>
                <w:szCs w:val="20"/>
              </w:rPr>
              <w:t xml:space="preserve">– </w:t>
            </w:r>
            <w:r>
              <w:rPr>
                <w:rFonts w:cs="Mitra"/>
                <w:sz w:val="20"/>
                <w:szCs w:val="20"/>
              </w:rPr>
              <w:t xml:space="preserve">Shahid </w:t>
            </w:r>
            <w:proofErr w:type="spellStart"/>
            <w:r>
              <w:rPr>
                <w:rFonts w:cs="Mitra"/>
                <w:sz w:val="20"/>
                <w:szCs w:val="20"/>
              </w:rPr>
              <w:t>Chamran</w:t>
            </w:r>
            <w:proofErr w:type="spellEnd"/>
            <w:r>
              <w:rPr>
                <w:rFonts w:cs="Mitra"/>
                <w:sz w:val="20"/>
                <w:szCs w:val="20"/>
              </w:rPr>
              <w:t xml:space="preserve"> University of Ahvaz</w:t>
            </w:r>
            <w:r w:rsidRPr="00277A21">
              <w:rPr>
                <w:rFonts w:cs="Mitra"/>
                <w:sz w:val="20"/>
                <w:szCs w:val="20"/>
              </w:rPr>
              <w:t>- Iran</w:t>
            </w:r>
          </w:p>
          <w:p w:rsidR="000521AE" w:rsidRDefault="000521AE" w:rsidP="00175856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2015</w:t>
            </w:r>
          </w:p>
        </w:tc>
      </w:tr>
      <w:tr w:rsidR="000521AE" w:rsidRPr="006E1B64" w:rsidTr="0034551B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Default="000521AE" w:rsidP="0034551B">
            <w:pPr>
              <w:bidi w:val="0"/>
              <w:ind w:left="233" w:hanging="233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b/>
                <w:bCs/>
                <w:sz w:val="20"/>
                <w:szCs w:val="20"/>
              </w:rPr>
              <w:t>S</w:t>
            </w:r>
            <w:r w:rsidRPr="00150D9F">
              <w:rPr>
                <w:rFonts w:cs="Mitra"/>
                <w:b/>
                <w:bCs/>
                <w:sz w:val="20"/>
                <w:szCs w:val="20"/>
              </w:rPr>
              <w:t>ynthetic biology</w:t>
            </w:r>
            <w:r>
              <w:rPr>
                <w:rFonts w:cs="Mitra"/>
                <w:b/>
                <w:bCs/>
                <w:sz w:val="20"/>
                <w:szCs w:val="20"/>
              </w:rPr>
              <w:t xml:space="preserve">: from </w:t>
            </w:r>
            <w:r w:rsidRPr="00D81939">
              <w:rPr>
                <w:rFonts w:cs="Mitra"/>
                <w:b/>
                <w:bCs/>
                <w:i/>
                <w:iCs/>
                <w:sz w:val="20"/>
                <w:szCs w:val="20"/>
              </w:rPr>
              <w:t>in</w:t>
            </w:r>
            <w:r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D81939">
              <w:rPr>
                <w:rFonts w:cs="Mitra"/>
                <w:b/>
                <w:bCs/>
                <w:i/>
                <w:iCs/>
                <w:sz w:val="20"/>
                <w:szCs w:val="20"/>
              </w:rPr>
              <w:t>silico</w:t>
            </w:r>
            <w:r>
              <w:rPr>
                <w:rFonts w:cs="Mitra"/>
                <w:b/>
                <w:bCs/>
                <w:sz w:val="20"/>
                <w:szCs w:val="20"/>
              </w:rPr>
              <w:t xml:space="preserve"> design to assembly of genetic constructs </w:t>
            </w:r>
            <w:r w:rsidRPr="00277A21">
              <w:rPr>
                <w:rFonts w:cs="Mitra"/>
                <w:sz w:val="20"/>
                <w:szCs w:val="20"/>
              </w:rPr>
              <w:t>– NIG</w:t>
            </w:r>
            <w:r>
              <w:rPr>
                <w:rFonts w:cs="Mitra"/>
                <w:sz w:val="20"/>
                <w:szCs w:val="20"/>
              </w:rPr>
              <w:t>E</w:t>
            </w:r>
            <w:r w:rsidRPr="00277A21">
              <w:rPr>
                <w:rFonts w:cs="Mitra"/>
                <w:sz w:val="20"/>
                <w:szCs w:val="20"/>
              </w:rPr>
              <w:t xml:space="preserve">B </w:t>
            </w:r>
            <w:r>
              <w:rPr>
                <w:rFonts w:cs="Mitra"/>
                <w:sz w:val="20"/>
                <w:szCs w:val="20"/>
              </w:rPr>
              <w:t>(National Institute of Genetic Engineering and Biotechnology)</w:t>
            </w:r>
            <w:r w:rsidRPr="00277A21">
              <w:rPr>
                <w:rFonts w:cs="Mitra"/>
                <w:sz w:val="20"/>
                <w:szCs w:val="20"/>
              </w:rPr>
              <w:t>- Iran</w:t>
            </w:r>
          </w:p>
          <w:p w:rsidR="000521AE" w:rsidRPr="00A02BBC" w:rsidRDefault="000521AE" w:rsidP="00175856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Pr="00A02BBC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2015</w:t>
            </w:r>
          </w:p>
        </w:tc>
      </w:tr>
      <w:tr w:rsidR="000521AE" w:rsidRPr="006E1B64" w:rsidTr="0034551B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Default="000521AE" w:rsidP="0034551B">
            <w:pPr>
              <w:bidi w:val="0"/>
              <w:ind w:left="233" w:hanging="233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 xml:space="preserve">Bioinformatics </w:t>
            </w:r>
            <w:r>
              <w:rPr>
                <w:rFonts w:cs="Mitra"/>
                <w:b/>
                <w:bCs/>
                <w:sz w:val="20"/>
                <w:szCs w:val="20"/>
              </w:rPr>
              <w:t>–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A02BBC">
              <w:rPr>
                <w:rFonts w:cs="Mitra"/>
                <w:sz w:val="20"/>
                <w:szCs w:val="20"/>
              </w:rPr>
              <w:t>UPM</w:t>
            </w:r>
            <w:r>
              <w:rPr>
                <w:rFonts w:cs="Mitr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Mitra"/>
                <w:sz w:val="20"/>
                <w:szCs w:val="20"/>
              </w:rPr>
              <w:t>Universiti</w:t>
            </w:r>
            <w:proofErr w:type="spellEnd"/>
            <w:r>
              <w:rPr>
                <w:rFonts w:cs="Mitra"/>
                <w:sz w:val="20"/>
                <w:szCs w:val="20"/>
              </w:rPr>
              <w:t xml:space="preserve"> Putra Malaysia)</w:t>
            </w:r>
            <w:r w:rsidRPr="00A02BBC">
              <w:rPr>
                <w:rFonts w:cs="Mitra"/>
                <w:sz w:val="20"/>
                <w:szCs w:val="20"/>
              </w:rPr>
              <w:t xml:space="preserve"> </w:t>
            </w:r>
            <w:r>
              <w:rPr>
                <w:rFonts w:cs="Mitra"/>
                <w:sz w:val="20"/>
                <w:szCs w:val="20"/>
              </w:rPr>
              <w:t>–</w:t>
            </w:r>
            <w:r w:rsidRPr="00A02BBC">
              <w:rPr>
                <w:rFonts w:cs="Mitra"/>
                <w:sz w:val="20"/>
                <w:szCs w:val="20"/>
              </w:rPr>
              <w:t xml:space="preserve"> Malaysia</w:t>
            </w:r>
          </w:p>
          <w:p w:rsidR="000521AE" w:rsidRPr="00A02BBC" w:rsidRDefault="000521AE" w:rsidP="00175856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Pr="00A02BBC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2013</w:t>
            </w:r>
          </w:p>
        </w:tc>
      </w:tr>
      <w:tr w:rsidR="000521AE" w:rsidRPr="006E1B64" w:rsidTr="0034551B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Default="000521AE" w:rsidP="0034551B">
            <w:pPr>
              <w:bidi w:val="0"/>
              <w:ind w:left="233" w:hanging="233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 xml:space="preserve">Mendeley - </w:t>
            </w:r>
            <w:r w:rsidRPr="00A02BBC">
              <w:rPr>
                <w:rFonts w:cs="Mitra"/>
                <w:sz w:val="20"/>
                <w:szCs w:val="20"/>
              </w:rPr>
              <w:t xml:space="preserve">UPM </w:t>
            </w:r>
            <w:r w:rsidRPr="00D81939">
              <w:rPr>
                <w:rFonts w:cs="Mitra"/>
                <w:sz w:val="20"/>
                <w:szCs w:val="20"/>
              </w:rPr>
              <w:t>(</w:t>
            </w:r>
            <w:proofErr w:type="spellStart"/>
            <w:r w:rsidRPr="00D81939">
              <w:rPr>
                <w:rFonts w:cs="Mitra"/>
                <w:sz w:val="20"/>
                <w:szCs w:val="20"/>
              </w:rPr>
              <w:t>Universiti</w:t>
            </w:r>
            <w:proofErr w:type="spellEnd"/>
            <w:r w:rsidRPr="00D81939">
              <w:rPr>
                <w:rFonts w:cs="Mitra"/>
                <w:sz w:val="20"/>
                <w:szCs w:val="20"/>
              </w:rPr>
              <w:t xml:space="preserve"> Putra Malaysia)</w:t>
            </w:r>
            <w:r w:rsidRPr="00A02BBC">
              <w:rPr>
                <w:rFonts w:cs="Mitra"/>
                <w:sz w:val="20"/>
                <w:szCs w:val="20"/>
              </w:rPr>
              <w:t>- Malaysia</w:t>
            </w:r>
          </w:p>
          <w:p w:rsidR="000521AE" w:rsidRPr="00A02BBC" w:rsidRDefault="000521AE" w:rsidP="00175856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Pr="00A02BBC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2012</w:t>
            </w:r>
          </w:p>
        </w:tc>
      </w:tr>
      <w:tr w:rsidR="000521AE" w:rsidRPr="006E1B64" w:rsidTr="0034551B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Default="000521AE" w:rsidP="0034551B">
            <w:pPr>
              <w:bidi w:val="0"/>
              <w:ind w:left="233" w:hanging="233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 xml:space="preserve">Virtual Genetic Engineering </w:t>
            </w:r>
            <w:r>
              <w:rPr>
                <w:rFonts w:cs="Mitra"/>
                <w:b/>
                <w:bCs/>
                <w:sz w:val="20"/>
                <w:szCs w:val="20"/>
              </w:rPr>
              <w:t>–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A02BBC">
              <w:rPr>
                <w:rFonts w:cs="Mitra"/>
                <w:sz w:val="20"/>
                <w:szCs w:val="20"/>
              </w:rPr>
              <w:t>UPM</w:t>
            </w:r>
            <w:r>
              <w:rPr>
                <w:rFonts w:cs="Mitra"/>
                <w:sz w:val="20"/>
                <w:szCs w:val="20"/>
              </w:rPr>
              <w:t xml:space="preserve"> </w:t>
            </w:r>
            <w:r w:rsidRPr="00D81939">
              <w:rPr>
                <w:rFonts w:cs="Mitra"/>
                <w:sz w:val="20"/>
                <w:szCs w:val="20"/>
              </w:rPr>
              <w:t>(</w:t>
            </w:r>
            <w:proofErr w:type="spellStart"/>
            <w:r w:rsidRPr="00D81939">
              <w:rPr>
                <w:rFonts w:cs="Mitra"/>
                <w:sz w:val="20"/>
                <w:szCs w:val="20"/>
              </w:rPr>
              <w:t>Universiti</w:t>
            </w:r>
            <w:proofErr w:type="spellEnd"/>
            <w:r w:rsidRPr="00D81939">
              <w:rPr>
                <w:rFonts w:cs="Mitra"/>
                <w:sz w:val="20"/>
                <w:szCs w:val="20"/>
              </w:rPr>
              <w:t xml:space="preserve"> Putra Malaysia)</w:t>
            </w:r>
            <w:r w:rsidRPr="00A02BBC">
              <w:rPr>
                <w:rFonts w:cs="Mitra"/>
                <w:sz w:val="20"/>
                <w:szCs w:val="20"/>
              </w:rPr>
              <w:t xml:space="preserve"> </w:t>
            </w:r>
            <w:r>
              <w:rPr>
                <w:rFonts w:cs="Mitra"/>
                <w:sz w:val="20"/>
                <w:szCs w:val="20"/>
              </w:rPr>
              <w:t>–</w:t>
            </w:r>
            <w:r w:rsidRPr="00A02BBC">
              <w:rPr>
                <w:rFonts w:cs="Mitra"/>
                <w:sz w:val="20"/>
                <w:szCs w:val="20"/>
              </w:rPr>
              <w:t xml:space="preserve"> Malaysia</w:t>
            </w:r>
          </w:p>
          <w:p w:rsidR="000521AE" w:rsidRPr="00A02BBC" w:rsidRDefault="000521AE" w:rsidP="00175856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Pr="00A02BBC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2011</w:t>
            </w:r>
          </w:p>
        </w:tc>
      </w:tr>
      <w:tr w:rsidR="000521AE" w:rsidRPr="006E1B64" w:rsidTr="001163EC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Default="000521AE" w:rsidP="0034551B">
            <w:pPr>
              <w:bidi w:val="0"/>
              <w:ind w:left="233" w:hanging="233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 xml:space="preserve">Molecular markers and their application in crop breeding </w:t>
            </w:r>
            <w:r w:rsidRPr="00A02BBC">
              <w:rPr>
                <w:rFonts w:cs="Mitra"/>
                <w:sz w:val="20"/>
                <w:szCs w:val="20"/>
              </w:rPr>
              <w:t>–ABRII</w:t>
            </w:r>
            <w:r>
              <w:rPr>
                <w:rFonts w:cs="Mitra"/>
                <w:sz w:val="20"/>
                <w:szCs w:val="20"/>
              </w:rPr>
              <w:t xml:space="preserve"> (Agricultural Biotechnology Research Institute of Iran) – Iran</w:t>
            </w:r>
          </w:p>
          <w:p w:rsidR="000521AE" w:rsidRPr="00A02BBC" w:rsidRDefault="000521AE" w:rsidP="00175856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Pr="00A02BBC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2008</w:t>
            </w:r>
          </w:p>
        </w:tc>
      </w:tr>
      <w:tr w:rsidR="000521AE" w:rsidRPr="006E1B64" w:rsidTr="001163EC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Pr="00A02BBC" w:rsidRDefault="000521AE" w:rsidP="0034551B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  <w:r w:rsidRPr="00A02BBC">
              <w:rPr>
                <w:rFonts w:cs="Mitra"/>
                <w:b/>
                <w:bCs/>
                <w:sz w:val="20"/>
                <w:szCs w:val="20"/>
              </w:rPr>
              <w:t>Bioinformatics</w:t>
            </w:r>
            <w:r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A02BBC">
              <w:rPr>
                <w:rFonts w:cs="Mitra"/>
                <w:b/>
                <w:bCs/>
                <w:sz w:val="20"/>
                <w:szCs w:val="20"/>
              </w:rPr>
              <w:t xml:space="preserve">– </w:t>
            </w:r>
            <w:r w:rsidRPr="00A02BBC">
              <w:rPr>
                <w:rFonts w:cs="Mitra"/>
                <w:sz w:val="20"/>
                <w:szCs w:val="20"/>
              </w:rPr>
              <w:t>ABRII</w:t>
            </w:r>
            <w:r>
              <w:rPr>
                <w:rFonts w:cs="Mitra"/>
                <w:sz w:val="20"/>
                <w:szCs w:val="20"/>
              </w:rPr>
              <w:t xml:space="preserve"> (Agricultural Biotechnology Research Institute of Iran) - Iran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Pr="00A02BBC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 w:rsidRPr="00A02BBC">
              <w:rPr>
                <w:rFonts w:cs="Mitra"/>
                <w:sz w:val="20"/>
                <w:szCs w:val="20"/>
              </w:rPr>
              <w:t>2008</w:t>
            </w:r>
          </w:p>
        </w:tc>
      </w:tr>
      <w:tr w:rsidR="000521AE" w:rsidRPr="006E1B64" w:rsidTr="001163EC">
        <w:trPr>
          <w:gridAfter w:val="1"/>
          <w:wAfter w:w="21" w:type="dxa"/>
          <w:trHeight w:val="283"/>
          <w:jc w:val="center"/>
        </w:trPr>
        <w:tc>
          <w:tcPr>
            <w:tcW w:w="8993" w:type="dxa"/>
            <w:gridSpan w:val="2"/>
            <w:tcBorders>
              <w:top w:val="nil"/>
              <w:bottom w:val="nil"/>
              <w:right w:val="nil"/>
            </w:tcBorders>
          </w:tcPr>
          <w:p w:rsidR="000521AE" w:rsidRDefault="000521AE" w:rsidP="0034551B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</w:p>
          <w:p w:rsidR="000521AE" w:rsidRPr="00A02BBC" w:rsidRDefault="000521AE" w:rsidP="00EC20DB">
            <w:pPr>
              <w:bidi w:val="0"/>
              <w:ind w:left="233" w:hanging="233"/>
              <w:rPr>
                <w:rFonts w:cs="Mitra"/>
                <w:b/>
                <w:bCs/>
                <w:sz w:val="20"/>
                <w:szCs w:val="20"/>
              </w:rPr>
            </w:pPr>
            <w:r>
              <w:rPr>
                <w:rFonts w:cs="Mitra"/>
                <w:b/>
                <w:bCs/>
                <w:sz w:val="20"/>
                <w:szCs w:val="20"/>
              </w:rPr>
              <w:t xml:space="preserve">Research Week </w:t>
            </w:r>
            <w:r w:rsidRPr="00EC20DB">
              <w:rPr>
                <w:rFonts w:cs="Mitra"/>
                <w:sz w:val="20"/>
                <w:szCs w:val="20"/>
              </w:rPr>
              <w:t>– ABRII (Agricultural Biotechnology Research Institute of Iran) - Iran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521AE" w:rsidRDefault="000521AE" w:rsidP="0034551B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</w:p>
          <w:p w:rsidR="000521AE" w:rsidRPr="00A02BBC" w:rsidRDefault="000521AE" w:rsidP="00CB0776">
            <w:pPr>
              <w:bidi w:val="0"/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/>
                <w:sz w:val="20"/>
                <w:szCs w:val="20"/>
              </w:rPr>
              <w:t>2005</w:t>
            </w:r>
          </w:p>
        </w:tc>
      </w:tr>
    </w:tbl>
    <w:p w:rsidR="00080041" w:rsidRDefault="00080041" w:rsidP="007A0857">
      <w:pPr>
        <w:tabs>
          <w:tab w:val="right" w:pos="9356"/>
        </w:tabs>
        <w:bidi w:val="0"/>
        <w:rPr>
          <w:rFonts w:cs="Mitra"/>
          <w:b/>
          <w:bCs/>
          <w:sz w:val="20"/>
          <w:szCs w:val="20"/>
        </w:rPr>
      </w:pPr>
    </w:p>
    <w:sectPr w:rsidR="00080041" w:rsidSect="0070634C">
      <w:footerReference w:type="default" r:id="rId63"/>
      <w:pgSz w:w="11906" w:h="16838"/>
      <w:pgMar w:top="1276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52" w:rsidRDefault="00ED5552" w:rsidP="00126DC9">
      <w:r>
        <w:separator/>
      </w:r>
    </w:p>
  </w:endnote>
  <w:endnote w:type="continuationSeparator" w:id="0">
    <w:p w:rsidR="00ED5552" w:rsidRDefault="00ED5552" w:rsidP="001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C9" w:rsidRPr="00126DC9" w:rsidRDefault="00126DC9" w:rsidP="00126DC9">
    <w:pPr>
      <w:pStyle w:val="Footer"/>
      <w:pBdr>
        <w:top w:val="single" w:sz="4" w:space="1" w:color="D9D9D9"/>
      </w:pBdr>
      <w:bidi w:val="0"/>
      <w:rPr>
        <w:sz w:val="20"/>
        <w:szCs w:val="20"/>
      </w:rPr>
    </w:pPr>
    <w:r w:rsidRPr="00126DC9">
      <w:rPr>
        <w:sz w:val="20"/>
        <w:szCs w:val="20"/>
        <w:lang w:val="en-US"/>
      </w:rPr>
      <w:t xml:space="preserve">S. </w:t>
    </w:r>
    <w:proofErr w:type="spellStart"/>
    <w:r w:rsidRPr="00126DC9">
      <w:rPr>
        <w:sz w:val="20"/>
        <w:szCs w:val="20"/>
        <w:lang w:val="en-US"/>
      </w:rPr>
      <w:t>Kadkhodaei</w:t>
    </w:r>
    <w:proofErr w:type="spellEnd"/>
    <w:r w:rsidRPr="00126DC9">
      <w:rPr>
        <w:sz w:val="20"/>
        <w:szCs w:val="20"/>
      </w:rPr>
      <w:t xml:space="preserve"> – Curriculum Vitae</w:t>
    </w:r>
    <w:r w:rsidRPr="00126DC9">
      <w:rPr>
        <w:sz w:val="20"/>
        <w:szCs w:val="20"/>
        <w:lang w:val="en-US"/>
      </w:rPr>
      <w:t xml:space="preserve">                                                                     </w:t>
    </w:r>
    <w:r>
      <w:rPr>
        <w:sz w:val="20"/>
        <w:szCs w:val="20"/>
        <w:lang w:val="en-US"/>
      </w:rPr>
      <w:t xml:space="preserve">                           </w:t>
    </w:r>
    <w:r w:rsidRPr="00126DC9">
      <w:rPr>
        <w:sz w:val="20"/>
        <w:szCs w:val="20"/>
        <w:lang w:val="en-US"/>
      </w:rPr>
      <w:t xml:space="preserve">         </w:t>
    </w:r>
    <w:r w:rsidRPr="00126DC9">
      <w:rPr>
        <w:sz w:val="20"/>
        <w:szCs w:val="20"/>
      </w:rPr>
      <w:t xml:space="preserve"> | </w:t>
    </w:r>
    <w:r w:rsidRPr="00126DC9">
      <w:rPr>
        <w:color w:val="7F7F7F"/>
        <w:spacing w:val="60"/>
        <w:sz w:val="20"/>
        <w:szCs w:val="20"/>
      </w:rPr>
      <w:t>Page</w:t>
    </w:r>
    <w:r w:rsidRPr="00126DC9">
      <w:rPr>
        <w:sz w:val="20"/>
        <w:szCs w:val="20"/>
      </w:rPr>
      <w:fldChar w:fldCharType="begin"/>
    </w:r>
    <w:r w:rsidRPr="00126DC9">
      <w:rPr>
        <w:sz w:val="20"/>
        <w:szCs w:val="20"/>
      </w:rPr>
      <w:instrText xml:space="preserve"> PAGE   \* MERGEFORMAT </w:instrText>
    </w:r>
    <w:r w:rsidRPr="00126DC9">
      <w:rPr>
        <w:sz w:val="20"/>
        <w:szCs w:val="20"/>
      </w:rPr>
      <w:fldChar w:fldCharType="separate"/>
    </w:r>
    <w:r w:rsidR="00666504">
      <w:rPr>
        <w:noProof/>
        <w:sz w:val="20"/>
        <w:szCs w:val="20"/>
      </w:rPr>
      <w:t>1</w:t>
    </w:r>
    <w:r w:rsidRPr="00126DC9">
      <w:rPr>
        <w:noProof/>
        <w:sz w:val="20"/>
        <w:szCs w:val="20"/>
      </w:rPr>
      <w:fldChar w:fldCharType="end"/>
    </w:r>
  </w:p>
  <w:p w:rsidR="00126DC9" w:rsidRDefault="0012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52" w:rsidRDefault="00ED5552" w:rsidP="00126DC9">
      <w:r>
        <w:separator/>
      </w:r>
    </w:p>
  </w:footnote>
  <w:footnote w:type="continuationSeparator" w:id="0">
    <w:p w:rsidR="00ED5552" w:rsidRDefault="00ED5552" w:rsidP="001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F48"/>
    <w:multiLevelType w:val="multilevel"/>
    <w:tmpl w:val="CD1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61DB3"/>
    <w:multiLevelType w:val="hybridMultilevel"/>
    <w:tmpl w:val="A9024E74"/>
    <w:lvl w:ilvl="0" w:tplc="909E7E24">
      <w:start w:val="6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9BB0564"/>
    <w:multiLevelType w:val="hybridMultilevel"/>
    <w:tmpl w:val="605E74FE"/>
    <w:lvl w:ilvl="0" w:tplc="B478F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6775"/>
    <w:multiLevelType w:val="hybridMultilevel"/>
    <w:tmpl w:val="3E4070A6"/>
    <w:lvl w:ilvl="0" w:tplc="22FA3A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377B"/>
    <w:multiLevelType w:val="hybridMultilevel"/>
    <w:tmpl w:val="66EAA7E6"/>
    <w:lvl w:ilvl="0" w:tplc="C98C9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513D"/>
    <w:multiLevelType w:val="hybridMultilevel"/>
    <w:tmpl w:val="F28A3F8A"/>
    <w:lvl w:ilvl="0" w:tplc="C98C9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664AD"/>
    <w:multiLevelType w:val="hybridMultilevel"/>
    <w:tmpl w:val="04D4B3F2"/>
    <w:lvl w:ilvl="0" w:tplc="8A08C9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0C48"/>
    <w:multiLevelType w:val="hybridMultilevel"/>
    <w:tmpl w:val="CF34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61EA"/>
    <w:multiLevelType w:val="hybridMultilevel"/>
    <w:tmpl w:val="4A4A5EC4"/>
    <w:lvl w:ilvl="0" w:tplc="66EA85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A3FE3"/>
    <w:multiLevelType w:val="hybridMultilevel"/>
    <w:tmpl w:val="3D9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4671"/>
    <w:multiLevelType w:val="hybridMultilevel"/>
    <w:tmpl w:val="2B2E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6C19"/>
    <w:multiLevelType w:val="hybridMultilevel"/>
    <w:tmpl w:val="F69A1CB0"/>
    <w:lvl w:ilvl="0" w:tplc="B4D2947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7BD0"/>
    <w:multiLevelType w:val="hybridMultilevel"/>
    <w:tmpl w:val="49A47B82"/>
    <w:lvl w:ilvl="0" w:tplc="66EA85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95E6A"/>
    <w:multiLevelType w:val="hybridMultilevel"/>
    <w:tmpl w:val="4A4A5EC4"/>
    <w:lvl w:ilvl="0" w:tplc="66EA85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6322D"/>
    <w:multiLevelType w:val="hybridMultilevel"/>
    <w:tmpl w:val="01D80386"/>
    <w:lvl w:ilvl="0" w:tplc="1B36280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766E"/>
    <w:multiLevelType w:val="hybridMultilevel"/>
    <w:tmpl w:val="4A4A5EC4"/>
    <w:lvl w:ilvl="0" w:tplc="66EA85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6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F6"/>
    <w:rsid w:val="00000BDB"/>
    <w:rsid w:val="00006AFC"/>
    <w:rsid w:val="00006EC4"/>
    <w:rsid w:val="000108ED"/>
    <w:rsid w:val="00014BD8"/>
    <w:rsid w:val="000169DB"/>
    <w:rsid w:val="00016A3E"/>
    <w:rsid w:val="0001741F"/>
    <w:rsid w:val="0001773C"/>
    <w:rsid w:val="000219B0"/>
    <w:rsid w:val="00026D84"/>
    <w:rsid w:val="00027AEC"/>
    <w:rsid w:val="00032826"/>
    <w:rsid w:val="00034B05"/>
    <w:rsid w:val="000366A9"/>
    <w:rsid w:val="00040510"/>
    <w:rsid w:val="00040874"/>
    <w:rsid w:val="00041202"/>
    <w:rsid w:val="000433AF"/>
    <w:rsid w:val="00043FAC"/>
    <w:rsid w:val="00044A27"/>
    <w:rsid w:val="00047132"/>
    <w:rsid w:val="0004774E"/>
    <w:rsid w:val="00050E54"/>
    <w:rsid w:val="00051D3B"/>
    <w:rsid w:val="000521AE"/>
    <w:rsid w:val="000537C0"/>
    <w:rsid w:val="00057497"/>
    <w:rsid w:val="00065E17"/>
    <w:rsid w:val="00066124"/>
    <w:rsid w:val="0006648C"/>
    <w:rsid w:val="00066EF5"/>
    <w:rsid w:val="0007100E"/>
    <w:rsid w:val="0007437F"/>
    <w:rsid w:val="00074C87"/>
    <w:rsid w:val="00076407"/>
    <w:rsid w:val="00076608"/>
    <w:rsid w:val="000778D7"/>
    <w:rsid w:val="00080041"/>
    <w:rsid w:val="00080F61"/>
    <w:rsid w:val="00086C64"/>
    <w:rsid w:val="000878D4"/>
    <w:rsid w:val="000929A3"/>
    <w:rsid w:val="000931AD"/>
    <w:rsid w:val="00093CD5"/>
    <w:rsid w:val="00096CE8"/>
    <w:rsid w:val="00097C0B"/>
    <w:rsid w:val="000A0E47"/>
    <w:rsid w:val="000A2C77"/>
    <w:rsid w:val="000B1020"/>
    <w:rsid w:val="000B1093"/>
    <w:rsid w:val="000B1CBC"/>
    <w:rsid w:val="000B2EAF"/>
    <w:rsid w:val="000B4F87"/>
    <w:rsid w:val="000B7B2F"/>
    <w:rsid w:val="000C0ECF"/>
    <w:rsid w:val="000C3860"/>
    <w:rsid w:val="000C4624"/>
    <w:rsid w:val="000C6C11"/>
    <w:rsid w:val="000C7AE4"/>
    <w:rsid w:val="000D09F3"/>
    <w:rsid w:val="000D2830"/>
    <w:rsid w:val="000D310B"/>
    <w:rsid w:val="000D3831"/>
    <w:rsid w:val="000D3B0E"/>
    <w:rsid w:val="000D3FED"/>
    <w:rsid w:val="000D4529"/>
    <w:rsid w:val="000D596C"/>
    <w:rsid w:val="000D628D"/>
    <w:rsid w:val="000D6C5E"/>
    <w:rsid w:val="000D795A"/>
    <w:rsid w:val="000D7D06"/>
    <w:rsid w:val="000E00FA"/>
    <w:rsid w:val="000E2024"/>
    <w:rsid w:val="000E22F9"/>
    <w:rsid w:val="000E3B29"/>
    <w:rsid w:val="000E4109"/>
    <w:rsid w:val="000E62CB"/>
    <w:rsid w:val="000E7EB0"/>
    <w:rsid w:val="000F21A0"/>
    <w:rsid w:val="000F3ED2"/>
    <w:rsid w:val="000F7847"/>
    <w:rsid w:val="00103A1A"/>
    <w:rsid w:val="00103AB7"/>
    <w:rsid w:val="00103F8D"/>
    <w:rsid w:val="001043E7"/>
    <w:rsid w:val="00105354"/>
    <w:rsid w:val="0010560D"/>
    <w:rsid w:val="00106FB9"/>
    <w:rsid w:val="00107665"/>
    <w:rsid w:val="00110301"/>
    <w:rsid w:val="00110416"/>
    <w:rsid w:val="00111544"/>
    <w:rsid w:val="00111797"/>
    <w:rsid w:val="00111C2E"/>
    <w:rsid w:val="0011285A"/>
    <w:rsid w:val="00114D54"/>
    <w:rsid w:val="001163EC"/>
    <w:rsid w:val="00116545"/>
    <w:rsid w:val="001171A8"/>
    <w:rsid w:val="001202E8"/>
    <w:rsid w:val="00121330"/>
    <w:rsid w:val="001233FC"/>
    <w:rsid w:val="001234A6"/>
    <w:rsid w:val="0012392C"/>
    <w:rsid w:val="0012395F"/>
    <w:rsid w:val="001245E8"/>
    <w:rsid w:val="00126BE5"/>
    <w:rsid w:val="00126DC9"/>
    <w:rsid w:val="00130284"/>
    <w:rsid w:val="00130E2D"/>
    <w:rsid w:val="00132D4A"/>
    <w:rsid w:val="00132D6B"/>
    <w:rsid w:val="00133606"/>
    <w:rsid w:val="0013611A"/>
    <w:rsid w:val="00136899"/>
    <w:rsid w:val="00136ED8"/>
    <w:rsid w:val="0013798B"/>
    <w:rsid w:val="001402E2"/>
    <w:rsid w:val="0014174D"/>
    <w:rsid w:val="001436BE"/>
    <w:rsid w:val="00143A61"/>
    <w:rsid w:val="00143B01"/>
    <w:rsid w:val="001453CD"/>
    <w:rsid w:val="00145BD8"/>
    <w:rsid w:val="00150D9F"/>
    <w:rsid w:val="001525A0"/>
    <w:rsid w:val="00153EAA"/>
    <w:rsid w:val="00154310"/>
    <w:rsid w:val="00155435"/>
    <w:rsid w:val="00155ACF"/>
    <w:rsid w:val="00155C18"/>
    <w:rsid w:val="00157C31"/>
    <w:rsid w:val="00162AE9"/>
    <w:rsid w:val="00166320"/>
    <w:rsid w:val="0016636F"/>
    <w:rsid w:val="001701D1"/>
    <w:rsid w:val="001709DD"/>
    <w:rsid w:val="00173102"/>
    <w:rsid w:val="00175856"/>
    <w:rsid w:val="00177B8C"/>
    <w:rsid w:val="00177BE3"/>
    <w:rsid w:val="001803A9"/>
    <w:rsid w:val="001806E6"/>
    <w:rsid w:val="001812DC"/>
    <w:rsid w:val="001860CA"/>
    <w:rsid w:val="00186C38"/>
    <w:rsid w:val="0018720F"/>
    <w:rsid w:val="0018793E"/>
    <w:rsid w:val="00190B00"/>
    <w:rsid w:val="00191798"/>
    <w:rsid w:val="00191AED"/>
    <w:rsid w:val="0019235C"/>
    <w:rsid w:val="00194D3A"/>
    <w:rsid w:val="00195661"/>
    <w:rsid w:val="001958DB"/>
    <w:rsid w:val="001964C0"/>
    <w:rsid w:val="00197A08"/>
    <w:rsid w:val="00197A84"/>
    <w:rsid w:val="001A085A"/>
    <w:rsid w:val="001A0AE2"/>
    <w:rsid w:val="001A0EC6"/>
    <w:rsid w:val="001A190D"/>
    <w:rsid w:val="001A25DA"/>
    <w:rsid w:val="001A3565"/>
    <w:rsid w:val="001A3DA9"/>
    <w:rsid w:val="001A4651"/>
    <w:rsid w:val="001A7A3E"/>
    <w:rsid w:val="001B27B4"/>
    <w:rsid w:val="001B27E0"/>
    <w:rsid w:val="001B3F4B"/>
    <w:rsid w:val="001B443C"/>
    <w:rsid w:val="001B5D7D"/>
    <w:rsid w:val="001B64FD"/>
    <w:rsid w:val="001C0DD3"/>
    <w:rsid w:val="001C36A0"/>
    <w:rsid w:val="001C552B"/>
    <w:rsid w:val="001D73EC"/>
    <w:rsid w:val="001E0DD2"/>
    <w:rsid w:val="001E40D7"/>
    <w:rsid w:val="001E49C3"/>
    <w:rsid w:val="001E4AE4"/>
    <w:rsid w:val="001E52F0"/>
    <w:rsid w:val="001E5E57"/>
    <w:rsid w:val="001F1261"/>
    <w:rsid w:val="001F17E1"/>
    <w:rsid w:val="001F31F7"/>
    <w:rsid w:val="001F6771"/>
    <w:rsid w:val="00200908"/>
    <w:rsid w:val="00200963"/>
    <w:rsid w:val="00201EA8"/>
    <w:rsid w:val="00201F30"/>
    <w:rsid w:val="00202324"/>
    <w:rsid w:val="0020339A"/>
    <w:rsid w:val="0021053A"/>
    <w:rsid w:val="00210A00"/>
    <w:rsid w:val="00210FC5"/>
    <w:rsid w:val="00212C88"/>
    <w:rsid w:val="00213FDA"/>
    <w:rsid w:val="00216870"/>
    <w:rsid w:val="00217940"/>
    <w:rsid w:val="00217D29"/>
    <w:rsid w:val="00217E5D"/>
    <w:rsid w:val="00221636"/>
    <w:rsid w:val="002241A4"/>
    <w:rsid w:val="002251B5"/>
    <w:rsid w:val="0022532C"/>
    <w:rsid w:val="00225966"/>
    <w:rsid w:val="00226A23"/>
    <w:rsid w:val="00226C4C"/>
    <w:rsid w:val="002302B5"/>
    <w:rsid w:val="0023215F"/>
    <w:rsid w:val="0023540A"/>
    <w:rsid w:val="002379C2"/>
    <w:rsid w:val="00237FA8"/>
    <w:rsid w:val="002405A9"/>
    <w:rsid w:val="00241F2E"/>
    <w:rsid w:val="002425F6"/>
    <w:rsid w:val="00246861"/>
    <w:rsid w:val="002478C3"/>
    <w:rsid w:val="00250A19"/>
    <w:rsid w:val="00260093"/>
    <w:rsid w:val="00260A24"/>
    <w:rsid w:val="00263F50"/>
    <w:rsid w:val="0026547F"/>
    <w:rsid w:val="00267A9E"/>
    <w:rsid w:val="002762F6"/>
    <w:rsid w:val="0027657C"/>
    <w:rsid w:val="002778D0"/>
    <w:rsid w:val="00277A21"/>
    <w:rsid w:val="00280AB0"/>
    <w:rsid w:val="002813EB"/>
    <w:rsid w:val="00283DF1"/>
    <w:rsid w:val="002849C8"/>
    <w:rsid w:val="002855A9"/>
    <w:rsid w:val="00285D44"/>
    <w:rsid w:val="002861F3"/>
    <w:rsid w:val="00287BE9"/>
    <w:rsid w:val="0029322E"/>
    <w:rsid w:val="00293292"/>
    <w:rsid w:val="00293532"/>
    <w:rsid w:val="00295366"/>
    <w:rsid w:val="00296424"/>
    <w:rsid w:val="002A00C2"/>
    <w:rsid w:val="002A0865"/>
    <w:rsid w:val="002A0EBA"/>
    <w:rsid w:val="002A24D3"/>
    <w:rsid w:val="002A33D6"/>
    <w:rsid w:val="002A4CD8"/>
    <w:rsid w:val="002A5868"/>
    <w:rsid w:val="002A5CC3"/>
    <w:rsid w:val="002A6D16"/>
    <w:rsid w:val="002A7F37"/>
    <w:rsid w:val="002B06E0"/>
    <w:rsid w:val="002B6909"/>
    <w:rsid w:val="002B777E"/>
    <w:rsid w:val="002C05AA"/>
    <w:rsid w:val="002C2C85"/>
    <w:rsid w:val="002C41EE"/>
    <w:rsid w:val="002C44B8"/>
    <w:rsid w:val="002C5B58"/>
    <w:rsid w:val="002C6B19"/>
    <w:rsid w:val="002C7191"/>
    <w:rsid w:val="002C763F"/>
    <w:rsid w:val="002D0258"/>
    <w:rsid w:val="002D02CD"/>
    <w:rsid w:val="002D1878"/>
    <w:rsid w:val="002D1B15"/>
    <w:rsid w:val="002D2123"/>
    <w:rsid w:val="002D3256"/>
    <w:rsid w:val="002D346F"/>
    <w:rsid w:val="002D3893"/>
    <w:rsid w:val="002D3982"/>
    <w:rsid w:val="002D7001"/>
    <w:rsid w:val="002E311B"/>
    <w:rsid w:val="002E32C5"/>
    <w:rsid w:val="002E486A"/>
    <w:rsid w:val="002E7654"/>
    <w:rsid w:val="002F2EC6"/>
    <w:rsid w:val="002F3A99"/>
    <w:rsid w:val="002F3F77"/>
    <w:rsid w:val="002F6071"/>
    <w:rsid w:val="002F6F32"/>
    <w:rsid w:val="002F721F"/>
    <w:rsid w:val="00306F66"/>
    <w:rsid w:val="00307299"/>
    <w:rsid w:val="00310ED9"/>
    <w:rsid w:val="00312E5A"/>
    <w:rsid w:val="00313182"/>
    <w:rsid w:val="00315D1E"/>
    <w:rsid w:val="00321D2D"/>
    <w:rsid w:val="00324EFC"/>
    <w:rsid w:val="003274EB"/>
    <w:rsid w:val="0032791E"/>
    <w:rsid w:val="003370BF"/>
    <w:rsid w:val="0034023D"/>
    <w:rsid w:val="00340E14"/>
    <w:rsid w:val="00344F86"/>
    <w:rsid w:val="0034551B"/>
    <w:rsid w:val="0034643E"/>
    <w:rsid w:val="00351455"/>
    <w:rsid w:val="0035216F"/>
    <w:rsid w:val="00352C9B"/>
    <w:rsid w:val="00353225"/>
    <w:rsid w:val="00354C6C"/>
    <w:rsid w:val="00355D82"/>
    <w:rsid w:val="003561B3"/>
    <w:rsid w:val="00356EA1"/>
    <w:rsid w:val="00356EB7"/>
    <w:rsid w:val="0035735B"/>
    <w:rsid w:val="00360082"/>
    <w:rsid w:val="003604D7"/>
    <w:rsid w:val="00361BA6"/>
    <w:rsid w:val="00361C39"/>
    <w:rsid w:val="00361F35"/>
    <w:rsid w:val="00362132"/>
    <w:rsid w:val="00365A8A"/>
    <w:rsid w:val="003667BC"/>
    <w:rsid w:val="0036778C"/>
    <w:rsid w:val="003712F0"/>
    <w:rsid w:val="0037144A"/>
    <w:rsid w:val="00373638"/>
    <w:rsid w:val="0037450A"/>
    <w:rsid w:val="00374E9C"/>
    <w:rsid w:val="003823CE"/>
    <w:rsid w:val="00387BD9"/>
    <w:rsid w:val="003A313B"/>
    <w:rsid w:val="003A4C79"/>
    <w:rsid w:val="003A77C7"/>
    <w:rsid w:val="003B0CF3"/>
    <w:rsid w:val="003B1218"/>
    <w:rsid w:val="003B4FD9"/>
    <w:rsid w:val="003B519A"/>
    <w:rsid w:val="003B6E7A"/>
    <w:rsid w:val="003C0207"/>
    <w:rsid w:val="003C088E"/>
    <w:rsid w:val="003C0D0C"/>
    <w:rsid w:val="003C5547"/>
    <w:rsid w:val="003C56CE"/>
    <w:rsid w:val="003C62DE"/>
    <w:rsid w:val="003D03B3"/>
    <w:rsid w:val="003D148A"/>
    <w:rsid w:val="003D2347"/>
    <w:rsid w:val="003D2C2A"/>
    <w:rsid w:val="003D2E92"/>
    <w:rsid w:val="003D46A7"/>
    <w:rsid w:val="003E3EF8"/>
    <w:rsid w:val="003E7CEA"/>
    <w:rsid w:val="003E7D5E"/>
    <w:rsid w:val="003F26E1"/>
    <w:rsid w:val="003F2E51"/>
    <w:rsid w:val="003F37A8"/>
    <w:rsid w:val="003F385B"/>
    <w:rsid w:val="003F560D"/>
    <w:rsid w:val="003F6597"/>
    <w:rsid w:val="003F7A18"/>
    <w:rsid w:val="003F7C1C"/>
    <w:rsid w:val="00400631"/>
    <w:rsid w:val="00401061"/>
    <w:rsid w:val="004025D4"/>
    <w:rsid w:val="0040365B"/>
    <w:rsid w:val="00403D70"/>
    <w:rsid w:val="004049FB"/>
    <w:rsid w:val="0040671C"/>
    <w:rsid w:val="00406F73"/>
    <w:rsid w:val="004112B6"/>
    <w:rsid w:val="00412063"/>
    <w:rsid w:val="00412F94"/>
    <w:rsid w:val="00413A9A"/>
    <w:rsid w:val="00420A7C"/>
    <w:rsid w:val="00420FFF"/>
    <w:rsid w:val="004223ED"/>
    <w:rsid w:val="004225F4"/>
    <w:rsid w:val="00423FF6"/>
    <w:rsid w:val="00424BD5"/>
    <w:rsid w:val="00425482"/>
    <w:rsid w:val="00426E1A"/>
    <w:rsid w:val="00427534"/>
    <w:rsid w:val="004275FA"/>
    <w:rsid w:val="00427A8F"/>
    <w:rsid w:val="00432C1A"/>
    <w:rsid w:val="00433F14"/>
    <w:rsid w:val="0043459A"/>
    <w:rsid w:val="00441090"/>
    <w:rsid w:val="00441D64"/>
    <w:rsid w:val="004427E2"/>
    <w:rsid w:val="004434E6"/>
    <w:rsid w:val="0044372A"/>
    <w:rsid w:val="00443CA3"/>
    <w:rsid w:val="00444860"/>
    <w:rsid w:val="00446C55"/>
    <w:rsid w:val="00451721"/>
    <w:rsid w:val="004540FC"/>
    <w:rsid w:val="00460C0A"/>
    <w:rsid w:val="004611EE"/>
    <w:rsid w:val="004619B1"/>
    <w:rsid w:val="00466CD2"/>
    <w:rsid w:val="00470AA0"/>
    <w:rsid w:val="004710AC"/>
    <w:rsid w:val="00472683"/>
    <w:rsid w:val="00474032"/>
    <w:rsid w:val="00476098"/>
    <w:rsid w:val="00480F1C"/>
    <w:rsid w:val="00483729"/>
    <w:rsid w:val="00483E0C"/>
    <w:rsid w:val="0048528A"/>
    <w:rsid w:val="00486431"/>
    <w:rsid w:val="00486432"/>
    <w:rsid w:val="0049382D"/>
    <w:rsid w:val="00493A05"/>
    <w:rsid w:val="00493D19"/>
    <w:rsid w:val="0049458D"/>
    <w:rsid w:val="00494716"/>
    <w:rsid w:val="00494CCC"/>
    <w:rsid w:val="00494D93"/>
    <w:rsid w:val="004A02C8"/>
    <w:rsid w:val="004A06D8"/>
    <w:rsid w:val="004A10FF"/>
    <w:rsid w:val="004A5BEA"/>
    <w:rsid w:val="004A6FD8"/>
    <w:rsid w:val="004A71E8"/>
    <w:rsid w:val="004B26F1"/>
    <w:rsid w:val="004B284C"/>
    <w:rsid w:val="004B2C43"/>
    <w:rsid w:val="004B420B"/>
    <w:rsid w:val="004B5854"/>
    <w:rsid w:val="004B6A4E"/>
    <w:rsid w:val="004B6C6B"/>
    <w:rsid w:val="004C1A54"/>
    <w:rsid w:val="004C1E80"/>
    <w:rsid w:val="004C28D9"/>
    <w:rsid w:val="004C4C93"/>
    <w:rsid w:val="004C4EF1"/>
    <w:rsid w:val="004D1888"/>
    <w:rsid w:val="004D44CE"/>
    <w:rsid w:val="004D5D86"/>
    <w:rsid w:val="004D65F5"/>
    <w:rsid w:val="004D7C33"/>
    <w:rsid w:val="004E0F5B"/>
    <w:rsid w:val="004E0FF9"/>
    <w:rsid w:val="004E11DF"/>
    <w:rsid w:val="004E66A6"/>
    <w:rsid w:val="004E68C2"/>
    <w:rsid w:val="004E7AD8"/>
    <w:rsid w:val="004E7F20"/>
    <w:rsid w:val="004F1D46"/>
    <w:rsid w:val="004F496E"/>
    <w:rsid w:val="005013DE"/>
    <w:rsid w:val="00501AA8"/>
    <w:rsid w:val="00502A95"/>
    <w:rsid w:val="005031E3"/>
    <w:rsid w:val="00505583"/>
    <w:rsid w:val="00505928"/>
    <w:rsid w:val="00506769"/>
    <w:rsid w:val="00506ED8"/>
    <w:rsid w:val="00507358"/>
    <w:rsid w:val="00511890"/>
    <w:rsid w:val="00511C84"/>
    <w:rsid w:val="00512A21"/>
    <w:rsid w:val="00513CCD"/>
    <w:rsid w:val="0051559E"/>
    <w:rsid w:val="00522C75"/>
    <w:rsid w:val="00523233"/>
    <w:rsid w:val="005244D5"/>
    <w:rsid w:val="005246A4"/>
    <w:rsid w:val="00524C16"/>
    <w:rsid w:val="0052586D"/>
    <w:rsid w:val="00526DED"/>
    <w:rsid w:val="005337E6"/>
    <w:rsid w:val="00534C1E"/>
    <w:rsid w:val="0053572E"/>
    <w:rsid w:val="005358A0"/>
    <w:rsid w:val="00535B4E"/>
    <w:rsid w:val="00535B88"/>
    <w:rsid w:val="005361E9"/>
    <w:rsid w:val="00540A02"/>
    <w:rsid w:val="00543643"/>
    <w:rsid w:val="00546EF8"/>
    <w:rsid w:val="005473BE"/>
    <w:rsid w:val="005534D4"/>
    <w:rsid w:val="0055473C"/>
    <w:rsid w:val="005565FF"/>
    <w:rsid w:val="00557126"/>
    <w:rsid w:val="005601E4"/>
    <w:rsid w:val="00560378"/>
    <w:rsid w:val="00560994"/>
    <w:rsid w:val="0056451A"/>
    <w:rsid w:val="00564DB9"/>
    <w:rsid w:val="00567A7B"/>
    <w:rsid w:val="00567AF7"/>
    <w:rsid w:val="00572D5D"/>
    <w:rsid w:val="005762DB"/>
    <w:rsid w:val="005762F7"/>
    <w:rsid w:val="00577221"/>
    <w:rsid w:val="005842DC"/>
    <w:rsid w:val="0058500F"/>
    <w:rsid w:val="005900DE"/>
    <w:rsid w:val="00596A06"/>
    <w:rsid w:val="005A00FC"/>
    <w:rsid w:val="005A0A21"/>
    <w:rsid w:val="005A124B"/>
    <w:rsid w:val="005A215B"/>
    <w:rsid w:val="005A602E"/>
    <w:rsid w:val="005A606B"/>
    <w:rsid w:val="005A7C18"/>
    <w:rsid w:val="005B123E"/>
    <w:rsid w:val="005B2BED"/>
    <w:rsid w:val="005B302E"/>
    <w:rsid w:val="005B3EF0"/>
    <w:rsid w:val="005B41A1"/>
    <w:rsid w:val="005B68BB"/>
    <w:rsid w:val="005C30AB"/>
    <w:rsid w:val="005C4069"/>
    <w:rsid w:val="005C4501"/>
    <w:rsid w:val="005C5F0E"/>
    <w:rsid w:val="005C67A3"/>
    <w:rsid w:val="005C6A43"/>
    <w:rsid w:val="005C7C05"/>
    <w:rsid w:val="005D1DDA"/>
    <w:rsid w:val="005D526A"/>
    <w:rsid w:val="005D6597"/>
    <w:rsid w:val="005D6C1C"/>
    <w:rsid w:val="005E1ABE"/>
    <w:rsid w:val="005E3BBB"/>
    <w:rsid w:val="005E57DF"/>
    <w:rsid w:val="005F0ABA"/>
    <w:rsid w:val="005F157D"/>
    <w:rsid w:val="005F3808"/>
    <w:rsid w:val="005F7129"/>
    <w:rsid w:val="005F7353"/>
    <w:rsid w:val="005F75C6"/>
    <w:rsid w:val="00600096"/>
    <w:rsid w:val="006022DD"/>
    <w:rsid w:val="00603C15"/>
    <w:rsid w:val="006120AB"/>
    <w:rsid w:val="00612141"/>
    <w:rsid w:val="0061243D"/>
    <w:rsid w:val="0061323D"/>
    <w:rsid w:val="00613F7F"/>
    <w:rsid w:val="006143C2"/>
    <w:rsid w:val="00622AED"/>
    <w:rsid w:val="00622BC1"/>
    <w:rsid w:val="00622CA9"/>
    <w:rsid w:val="0062593D"/>
    <w:rsid w:val="0063065F"/>
    <w:rsid w:val="0063149C"/>
    <w:rsid w:val="006331EB"/>
    <w:rsid w:val="00633285"/>
    <w:rsid w:val="006342E1"/>
    <w:rsid w:val="00635C49"/>
    <w:rsid w:val="00636352"/>
    <w:rsid w:val="00637706"/>
    <w:rsid w:val="006379B6"/>
    <w:rsid w:val="00641C61"/>
    <w:rsid w:val="00641D64"/>
    <w:rsid w:val="00641F87"/>
    <w:rsid w:val="0064371A"/>
    <w:rsid w:val="00645A2B"/>
    <w:rsid w:val="00645B3F"/>
    <w:rsid w:val="0064664F"/>
    <w:rsid w:val="006476E4"/>
    <w:rsid w:val="00647FD3"/>
    <w:rsid w:val="006607FD"/>
    <w:rsid w:val="00663962"/>
    <w:rsid w:val="00664AC6"/>
    <w:rsid w:val="006658B1"/>
    <w:rsid w:val="00666252"/>
    <w:rsid w:val="00666504"/>
    <w:rsid w:val="0067269E"/>
    <w:rsid w:val="00677029"/>
    <w:rsid w:val="0067794C"/>
    <w:rsid w:val="00677A6E"/>
    <w:rsid w:val="00677AD7"/>
    <w:rsid w:val="006807FC"/>
    <w:rsid w:val="00682A78"/>
    <w:rsid w:val="00684338"/>
    <w:rsid w:val="006857CA"/>
    <w:rsid w:val="00685F2D"/>
    <w:rsid w:val="00687175"/>
    <w:rsid w:val="006877E6"/>
    <w:rsid w:val="00692678"/>
    <w:rsid w:val="006A0A80"/>
    <w:rsid w:val="006A1FFB"/>
    <w:rsid w:val="006A30B7"/>
    <w:rsid w:val="006A30C0"/>
    <w:rsid w:val="006A5A26"/>
    <w:rsid w:val="006B2486"/>
    <w:rsid w:val="006B2860"/>
    <w:rsid w:val="006B39AF"/>
    <w:rsid w:val="006B5677"/>
    <w:rsid w:val="006B578F"/>
    <w:rsid w:val="006C01C1"/>
    <w:rsid w:val="006C6207"/>
    <w:rsid w:val="006C6228"/>
    <w:rsid w:val="006D2C70"/>
    <w:rsid w:val="006D4E04"/>
    <w:rsid w:val="006D634D"/>
    <w:rsid w:val="006D66F3"/>
    <w:rsid w:val="006D7677"/>
    <w:rsid w:val="006E1337"/>
    <w:rsid w:val="006E1B64"/>
    <w:rsid w:val="006E4357"/>
    <w:rsid w:val="006E582A"/>
    <w:rsid w:val="006E59A0"/>
    <w:rsid w:val="006F203C"/>
    <w:rsid w:val="00701056"/>
    <w:rsid w:val="007023CF"/>
    <w:rsid w:val="00702D1C"/>
    <w:rsid w:val="00702D43"/>
    <w:rsid w:val="0070634C"/>
    <w:rsid w:val="0070667C"/>
    <w:rsid w:val="00706871"/>
    <w:rsid w:val="00706DBD"/>
    <w:rsid w:val="00706DD4"/>
    <w:rsid w:val="00706F69"/>
    <w:rsid w:val="00707CC5"/>
    <w:rsid w:val="00711F96"/>
    <w:rsid w:val="00713110"/>
    <w:rsid w:val="00713599"/>
    <w:rsid w:val="00713CD1"/>
    <w:rsid w:val="007145CD"/>
    <w:rsid w:val="007153B2"/>
    <w:rsid w:val="00715587"/>
    <w:rsid w:val="007158A1"/>
    <w:rsid w:val="00716C98"/>
    <w:rsid w:val="00716EA3"/>
    <w:rsid w:val="00717DC4"/>
    <w:rsid w:val="00721FB1"/>
    <w:rsid w:val="00722321"/>
    <w:rsid w:val="007224E6"/>
    <w:rsid w:val="00725D10"/>
    <w:rsid w:val="00727409"/>
    <w:rsid w:val="00727E8E"/>
    <w:rsid w:val="007328C2"/>
    <w:rsid w:val="00733962"/>
    <w:rsid w:val="00735F6F"/>
    <w:rsid w:val="00737A73"/>
    <w:rsid w:val="0074274E"/>
    <w:rsid w:val="0074621C"/>
    <w:rsid w:val="00746F7A"/>
    <w:rsid w:val="00747455"/>
    <w:rsid w:val="00747824"/>
    <w:rsid w:val="00747F4F"/>
    <w:rsid w:val="007518BD"/>
    <w:rsid w:val="007521A6"/>
    <w:rsid w:val="007525BA"/>
    <w:rsid w:val="00755721"/>
    <w:rsid w:val="007561CC"/>
    <w:rsid w:val="00761610"/>
    <w:rsid w:val="007624B9"/>
    <w:rsid w:val="00763F57"/>
    <w:rsid w:val="00765B5A"/>
    <w:rsid w:val="00767F57"/>
    <w:rsid w:val="00770460"/>
    <w:rsid w:val="00770C5A"/>
    <w:rsid w:val="00773F51"/>
    <w:rsid w:val="00776018"/>
    <w:rsid w:val="007761C4"/>
    <w:rsid w:val="00781082"/>
    <w:rsid w:val="00781567"/>
    <w:rsid w:val="007815BB"/>
    <w:rsid w:val="007827AB"/>
    <w:rsid w:val="0078348A"/>
    <w:rsid w:val="00783722"/>
    <w:rsid w:val="0078580A"/>
    <w:rsid w:val="007901CF"/>
    <w:rsid w:val="00791716"/>
    <w:rsid w:val="007940A8"/>
    <w:rsid w:val="00794A8A"/>
    <w:rsid w:val="007973EC"/>
    <w:rsid w:val="007A02C4"/>
    <w:rsid w:val="007A0857"/>
    <w:rsid w:val="007A149B"/>
    <w:rsid w:val="007A286A"/>
    <w:rsid w:val="007A2D33"/>
    <w:rsid w:val="007A327F"/>
    <w:rsid w:val="007A41C3"/>
    <w:rsid w:val="007A4705"/>
    <w:rsid w:val="007A4CFD"/>
    <w:rsid w:val="007B19C2"/>
    <w:rsid w:val="007B1B7A"/>
    <w:rsid w:val="007B201D"/>
    <w:rsid w:val="007B2D38"/>
    <w:rsid w:val="007B4B31"/>
    <w:rsid w:val="007B4EDB"/>
    <w:rsid w:val="007B738A"/>
    <w:rsid w:val="007B7CAD"/>
    <w:rsid w:val="007C212D"/>
    <w:rsid w:val="007C2FAF"/>
    <w:rsid w:val="007C3E8B"/>
    <w:rsid w:val="007C724A"/>
    <w:rsid w:val="007D7AB1"/>
    <w:rsid w:val="007E1871"/>
    <w:rsid w:val="007E1C54"/>
    <w:rsid w:val="007E2D79"/>
    <w:rsid w:val="007E4A3C"/>
    <w:rsid w:val="007E4E9C"/>
    <w:rsid w:val="007E65D6"/>
    <w:rsid w:val="007E6AAC"/>
    <w:rsid w:val="007E6C3A"/>
    <w:rsid w:val="007F0284"/>
    <w:rsid w:val="007F0DB2"/>
    <w:rsid w:val="0080237C"/>
    <w:rsid w:val="00802A2C"/>
    <w:rsid w:val="00802E16"/>
    <w:rsid w:val="008052FA"/>
    <w:rsid w:val="00805F32"/>
    <w:rsid w:val="00806A24"/>
    <w:rsid w:val="00807943"/>
    <w:rsid w:val="00807C69"/>
    <w:rsid w:val="00810263"/>
    <w:rsid w:val="008102F5"/>
    <w:rsid w:val="0081107A"/>
    <w:rsid w:val="008127D7"/>
    <w:rsid w:val="008131AB"/>
    <w:rsid w:val="0081357B"/>
    <w:rsid w:val="008136EE"/>
    <w:rsid w:val="00814C82"/>
    <w:rsid w:val="008158CE"/>
    <w:rsid w:val="0081716F"/>
    <w:rsid w:val="0082466C"/>
    <w:rsid w:val="00825579"/>
    <w:rsid w:val="008256C1"/>
    <w:rsid w:val="008257F9"/>
    <w:rsid w:val="0082666D"/>
    <w:rsid w:val="0082745F"/>
    <w:rsid w:val="00827D2B"/>
    <w:rsid w:val="008314F6"/>
    <w:rsid w:val="008324A0"/>
    <w:rsid w:val="0083589F"/>
    <w:rsid w:val="00841E82"/>
    <w:rsid w:val="00850722"/>
    <w:rsid w:val="00851E95"/>
    <w:rsid w:val="00851FD4"/>
    <w:rsid w:val="008539E5"/>
    <w:rsid w:val="00854F0B"/>
    <w:rsid w:val="008565D6"/>
    <w:rsid w:val="008572C0"/>
    <w:rsid w:val="00860EC8"/>
    <w:rsid w:val="00860EE7"/>
    <w:rsid w:val="0086226B"/>
    <w:rsid w:val="008622B9"/>
    <w:rsid w:val="00863A02"/>
    <w:rsid w:val="008647E5"/>
    <w:rsid w:val="008658B6"/>
    <w:rsid w:val="00865922"/>
    <w:rsid w:val="008663A5"/>
    <w:rsid w:val="008666F2"/>
    <w:rsid w:val="0086737B"/>
    <w:rsid w:val="00867720"/>
    <w:rsid w:val="008726BE"/>
    <w:rsid w:val="00876132"/>
    <w:rsid w:val="00877E54"/>
    <w:rsid w:val="00880188"/>
    <w:rsid w:val="00880BA3"/>
    <w:rsid w:val="008812DB"/>
    <w:rsid w:val="00883294"/>
    <w:rsid w:val="0088391A"/>
    <w:rsid w:val="0088798D"/>
    <w:rsid w:val="0089069F"/>
    <w:rsid w:val="00893061"/>
    <w:rsid w:val="00893B37"/>
    <w:rsid w:val="0089472E"/>
    <w:rsid w:val="0089674B"/>
    <w:rsid w:val="008A0353"/>
    <w:rsid w:val="008A26FF"/>
    <w:rsid w:val="008A4989"/>
    <w:rsid w:val="008A6116"/>
    <w:rsid w:val="008A620C"/>
    <w:rsid w:val="008B3208"/>
    <w:rsid w:val="008B3703"/>
    <w:rsid w:val="008C18F6"/>
    <w:rsid w:val="008C338E"/>
    <w:rsid w:val="008C3B4D"/>
    <w:rsid w:val="008C4D60"/>
    <w:rsid w:val="008D2F8D"/>
    <w:rsid w:val="008D3BC1"/>
    <w:rsid w:val="008D4920"/>
    <w:rsid w:val="008D5380"/>
    <w:rsid w:val="008D5437"/>
    <w:rsid w:val="008D5EB1"/>
    <w:rsid w:val="008D6564"/>
    <w:rsid w:val="008D78F2"/>
    <w:rsid w:val="008E1357"/>
    <w:rsid w:val="008E1440"/>
    <w:rsid w:val="008E23E0"/>
    <w:rsid w:val="008E28A5"/>
    <w:rsid w:val="008E3A8A"/>
    <w:rsid w:val="008E3ECD"/>
    <w:rsid w:val="008E47CE"/>
    <w:rsid w:val="008E52A3"/>
    <w:rsid w:val="008E6283"/>
    <w:rsid w:val="008F2DCE"/>
    <w:rsid w:val="008F6615"/>
    <w:rsid w:val="008F6EDE"/>
    <w:rsid w:val="00900748"/>
    <w:rsid w:val="00900DE8"/>
    <w:rsid w:val="009013E1"/>
    <w:rsid w:val="00902342"/>
    <w:rsid w:val="0090467E"/>
    <w:rsid w:val="00905069"/>
    <w:rsid w:val="009068C7"/>
    <w:rsid w:val="00911413"/>
    <w:rsid w:val="00914489"/>
    <w:rsid w:val="009161A3"/>
    <w:rsid w:val="009170ED"/>
    <w:rsid w:val="00920966"/>
    <w:rsid w:val="00921E0A"/>
    <w:rsid w:val="009228CD"/>
    <w:rsid w:val="00922E4F"/>
    <w:rsid w:val="00927205"/>
    <w:rsid w:val="00932F19"/>
    <w:rsid w:val="0093750E"/>
    <w:rsid w:val="00937587"/>
    <w:rsid w:val="009379A4"/>
    <w:rsid w:val="00941AED"/>
    <w:rsid w:val="00941D2A"/>
    <w:rsid w:val="00942A80"/>
    <w:rsid w:val="00943EAC"/>
    <w:rsid w:val="00944D0D"/>
    <w:rsid w:val="00944F36"/>
    <w:rsid w:val="00944F3C"/>
    <w:rsid w:val="00946406"/>
    <w:rsid w:val="00946BC6"/>
    <w:rsid w:val="00946C7A"/>
    <w:rsid w:val="00950930"/>
    <w:rsid w:val="00951364"/>
    <w:rsid w:val="009523F1"/>
    <w:rsid w:val="00957975"/>
    <w:rsid w:val="0096028B"/>
    <w:rsid w:val="00960722"/>
    <w:rsid w:val="009619C6"/>
    <w:rsid w:val="00961A6B"/>
    <w:rsid w:val="00962D63"/>
    <w:rsid w:val="00962F30"/>
    <w:rsid w:val="009633A4"/>
    <w:rsid w:val="00963BF6"/>
    <w:rsid w:val="00964599"/>
    <w:rsid w:val="00965500"/>
    <w:rsid w:val="009662D0"/>
    <w:rsid w:val="00967B6D"/>
    <w:rsid w:val="009707E6"/>
    <w:rsid w:val="00973982"/>
    <w:rsid w:val="00974499"/>
    <w:rsid w:val="00975B16"/>
    <w:rsid w:val="00976080"/>
    <w:rsid w:val="00980DEF"/>
    <w:rsid w:val="009817F3"/>
    <w:rsid w:val="009839E6"/>
    <w:rsid w:val="00985411"/>
    <w:rsid w:val="00986EDB"/>
    <w:rsid w:val="00987D0C"/>
    <w:rsid w:val="00991642"/>
    <w:rsid w:val="00991674"/>
    <w:rsid w:val="00992669"/>
    <w:rsid w:val="00995AC1"/>
    <w:rsid w:val="009A05C1"/>
    <w:rsid w:val="009A0CC6"/>
    <w:rsid w:val="009A1736"/>
    <w:rsid w:val="009A220F"/>
    <w:rsid w:val="009A5680"/>
    <w:rsid w:val="009A5887"/>
    <w:rsid w:val="009B0213"/>
    <w:rsid w:val="009B0F9D"/>
    <w:rsid w:val="009B2149"/>
    <w:rsid w:val="009B3DBE"/>
    <w:rsid w:val="009B3EC9"/>
    <w:rsid w:val="009B4489"/>
    <w:rsid w:val="009B5F95"/>
    <w:rsid w:val="009B70D7"/>
    <w:rsid w:val="009B7DCC"/>
    <w:rsid w:val="009C0081"/>
    <w:rsid w:val="009C1E12"/>
    <w:rsid w:val="009C4E0C"/>
    <w:rsid w:val="009C62B2"/>
    <w:rsid w:val="009D0EFA"/>
    <w:rsid w:val="009D1409"/>
    <w:rsid w:val="009D2ACE"/>
    <w:rsid w:val="009D324A"/>
    <w:rsid w:val="009D334F"/>
    <w:rsid w:val="009D737A"/>
    <w:rsid w:val="009D7FB3"/>
    <w:rsid w:val="009E126B"/>
    <w:rsid w:val="009E3401"/>
    <w:rsid w:val="009E4B4E"/>
    <w:rsid w:val="009E56B4"/>
    <w:rsid w:val="009E621B"/>
    <w:rsid w:val="009E6D8B"/>
    <w:rsid w:val="009F0CD3"/>
    <w:rsid w:val="009F28EB"/>
    <w:rsid w:val="009F6EA5"/>
    <w:rsid w:val="00A001F1"/>
    <w:rsid w:val="00A015AE"/>
    <w:rsid w:val="00A02BBC"/>
    <w:rsid w:val="00A10CC8"/>
    <w:rsid w:val="00A110C5"/>
    <w:rsid w:val="00A12C34"/>
    <w:rsid w:val="00A2100C"/>
    <w:rsid w:val="00A219C9"/>
    <w:rsid w:val="00A21C5B"/>
    <w:rsid w:val="00A22A6F"/>
    <w:rsid w:val="00A24F2C"/>
    <w:rsid w:val="00A25C7A"/>
    <w:rsid w:val="00A27B08"/>
    <w:rsid w:val="00A27BA5"/>
    <w:rsid w:val="00A31BE4"/>
    <w:rsid w:val="00A31FB1"/>
    <w:rsid w:val="00A33104"/>
    <w:rsid w:val="00A335BD"/>
    <w:rsid w:val="00A337D1"/>
    <w:rsid w:val="00A34450"/>
    <w:rsid w:val="00A355BA"/>
    <w:rsid w:val="00A35ACF"/>
    <w:rsid w:val="00A35B73"/>
    <w:rsid w:val="00A36600"/>
    <w:rsid w:val="00A37BEC"/>
    <w:rsid w:val="00A410FD"/>
    <w:rsid w:val="00A41882"/>
    <w:rsid w:val="00A4353E"/>
    <w:rsid w:val="00A43B92"/>
    <w:rsid w:val="00A44FE5"/>
    <w:rsid w:val="00A45407"/>
    <w:rsid w:val="00A50918"/>
    <w:rsid w:val="00A510D7"/>
    <w:rsid w:val="00A5162C"/>
    <w:rsid w:val="00A52E14"/>
    <w:rsid w:val="00A542F9"/>
    <w:rsid w:val="00A55069"/>
    <w:rsid w:val="00A553FA"/>
    <w:rsid w:val="00A55CB5"/>
    <w:rsid w:val="00A62FD0"/>
    <w:rsid w:val="00A649CC"/>
    <w:rsid w:val="00A64E7F"/>
    <w:rsid w:val="00A72572"/>
    <w:rsid w:val="00A73220"/>
    <w:rsid w:val="00A73663"/>
    <w:rsid w:val="00A8128E"/>
    <w:rsid w:val="00A8275E"/>
    <w:rsid w:val="00A83E88"/>
    <w:rsid w:val="00A84663"/>
    <w:rsid w:val="00A84FC2"/>
    <w:rsid w:val="00A8542C"/>
    <w:rsid w:val="00A87B9D"/>
    <w:rsid w:val="00A90393"/>
    <w:rsid w:val="00A924BC"/>
    <w:rsid w:val="00A92549"/>
    <w:rsid w:val="00A92B40"/>
    <w:rsid w:val="00A95542"/>
    <w:rsid w:val="00AA1911"/>
    <w:rsid w:val="00AA1E32"/>
    <w:rsid w:val="00AA1F90"/>
    <w:rsid w:val="00AA3260"/>
    <w:rsid w:val="00AA35AF"/>
    <w:rsid w:val="00AA35F8"/>
    <w:rsid w:val="00AA37D3"/>
    <w:rsid w:val="00AA58B7"/>
    <w:rsid w:val="00AA5BD6"/>
    <w:rsid w:val="00AB2E02"/>
    <w:rsid w:val="00AB36C5"/>
    <w:rsid w:val="00AC2264"/>
    <w:rsid w:val="00AC2406"/>
    <w:rsid w:val="00AC39D3"/>
    <w:rsid w:val="00AC53C3"/>
    <w:rsid w:val="00AC780D"/>
    <w:rsid w:val="00AC7D04"/>
    <w:rsid w:val="00AD0236"/>
    <w:rsid w:val="00AD0411"/>
    <w:rsid w:val="00AD261F"/>
    <w:rsid w:val="00AD3540"/>
    <w:rsid w:val="00AD3583"/>
    <w:rsid w:val="00AE461A"/>
    <w:rsid w:val="00AF0D29"/>
    <w:rsid w:val="00AF1C0C"/>
    <w:rsid w:val="00AF28CB"/>
    <w:rsid w:val="00AF30DE"/>
    <w:rsid w:val="00AF4A75"/>
    <w:rsid w:val="00AF57ED"/>
    <w:rsid w:val="00B0603C"/>
    <w:rsid w:val="00B104C3"/>
    <w:rsid w:val="00B12814"/>
    <w:rsid w:val="00B12F87"/>
    <w:rsid w:val="00B13317"/>
    <w:rsid w:val="00B13E0F"/>
    <w:rsid w:val="00B14643"/>
    <w:rsid w:val="00B16439"/>
    <w:rsid w:val="00B172B2"/>
    <w:rsid w:val="00B20C61"/>
    <w:rsid w:val="00B21D0E"/>
    <w:rsid w:val="00B22B11"/>
    <w:rsid w:val="00B26D0C"/>
    <w:rsid w:val="00B2766D"/>
    <w:rsid w:val="00B37E39"/>
    <w:rsid w:val="00B44CEB"/>
    <w:rsid w:val="00B4507A"/>
    <w:rsid w:val="00B4549B"/>
    <w:rsid w:val="00B463F7"/>
    <w:rsid w:val="00B47799"/>
    <w:rsid w:val="00B47E27"/>
    <w:rsid w:val="00B51B2A"/>
    <w:rsid w:val="00B53ABA"/>
    <w:rsid w:val="00B53F1B"/>
    <w:rsid w:val="00B55285"/>
    <w:rsid w:val="00B60FC5"/>
    <w:rsid w:val="00B61907"/>
    <w:rsid w:val="00B62A43"/>
    <w:rsid w:val="00B63207"/>
    <w:rsid w:val="00B63473"/>
    <w:rsid w:val="00B64527"/>
    <w:rsid w:val="00B70C78"/>
    <w:rsid w:val="00B712E1"/>
    <w:rsid w:val="00B7202C"/>
    <w:rsid w:val="00B73CF0"/>
    <w:rsid w:val="00B7694C"/>
    <w:rsid w:val="00B76D8F"/>
    <w:rsid w:val="00B77939"/>
    <w:rsid w:val="00B82890"/>
    <w:rsid w:val="00B84E21"/>
    <w:rsid w:val="00B916C2"/>
    <w:rsid w:val="00B92563"/>
    <w:rsid w:val="00BA280B"/>
    <w:rsid w:val="00BA442B"/>
    <w:rsid w:val="00BA49A8"/>
    <w:rsid w:val="00BA4C58"/>
    <w:rsid w:val="00BA7294"/>
    <w:rsid w:val="00BB04A8"/>
    <w:rsid w:val="00BB2AF3"/>
    <w:rsid w:val="00BB4E3F"/>
    <w:rsid w:val="00BB5C7A"/>
    <w:rsid w:val="00BB7CE4"/>
    <w:rsid w:val="00BC0B51"/>
    <w:rsid w:val="00BD0055"/>
    <w:rsid w:val="00BD13F1"/>
    <w:rsid w:val="00BD4B91"/>
    <w:rsid w:val="00BD4DDB"/>
    <w:rsid w:val="00BD6BBB"/>
    <w:rsid w:val="00BD75DD"/>
    <w:rsid w:val="00BE0652"/>
    <w:rsid w:val="00BE1187"/>
    <w:rsid w:val="00BE4F67"/>
    <w:rsid w:val="00BE6CBB"/>
    <w:rsid w:val="00BF04AB"/>
    <w:rsid w:val="00BF07B8"/>
    <w:rsid w:val="00BF4439"/>
    <w:rsid w:val="00BF6AA3"/>
    <w:rsid w:val="00BF73A4"/>
    <w:rsid w:val="00BF76D3"/>
    <w:rsid w:val="00C0000C"/>
    <w:rsid w:val="00C0174E"/>
    <w:rsid w:val="00C02AC5"/>
    <w:rsid w:val="00C0463D"/>
    <w:rsid w:val="00C047D9"/>
    <w:rsid w:val="00C0711B"/>
    <w:rsid w:val="00C106FB"/>
    <w:rsid w:val="00C11492"/>
    <w:rsid w:val="00C12E9F"/>
    <w:rsid w:val="00C13EAA"/>
    <w:rsid w:val="00C152B9"/>
    <w:rsid w:val="00C15B2F"/>
    <w:rsid w:val="00C16706"/>
    <w:rsid w:val="00C21B7E"/>
    <w:rsid w:val="00C2358B"/>
    <w:rsid w:val="00C24D72"/>
    <w:rsid w:val="00C26641"/>
    <w:rsid w:val="00C26A61"/>
    <w:rsid w:val="00C27679"/>
    <w:rsid w:val="00C277CA"/>
    <w:rsid w:val="00C27E75"/>
    <w:rsid w:val="00C30EF8"/>
    <w:rsid w:val="00C30F88"/>
    <w:rsid w:val="00C31E02"/>
    <w:rsid w:val="00C3339F"/>
    <w:rsid w:val="00C34F44"/>
    <w:rsid w:val="00C36196"/>
    <w:rsid w:val="00C36746"/>
    <w:rsid w:val="00C407F7"/>
    <w:rsid w:val="00C40905"/>
    <w:rsid w:val="00C4148B"/>
    <w:rsid w:val="00C41966"/>
    <w:rsid w:val="00C42B13"/>
    <w:rsid w:val="00C43053"/>
    <w:rsid w:val="00C43CF0"/>
    <w:rsid w:val="00C44F99"/>
    <w:rsid w:val="00C476EE"/>
    <w:rsid w:val="00C52E2A"/>
    <w:rsid w:val="00C52FDA"/>
    <w:rsid w:val="00C5417F"/>
    <w:rsid w:val="00C554B1"/>
    <w:rsid w:val="00C55C28"/>
    <w:rsid w:val="00C578E8"/>
    <w:rsid w:val="00C60E05"/>
    <w:rsid w:val="00C62389"/>
    <w:rsid w:val="00C653E5"/>
    <w:rsid w:val="00C658BF"/>
    <w:rsid w:val="00C72B39"/>
    <w:rsid w:val="00C745B2"/>
    <w:rsid w:val="00C7471B"/>
    <w:rsid w:val="00C75627"/>
    <w:rsid w:val="00C760EE"/>
    <w:rsid w:val="00C764ED"/>
    <w:rsid w:val="00C7783D"/>
    <w:rsid w:val="00C77A96"/>
    <w:rsid w:val="00C815A3"/>
    <w:rsid w:val="00C83C4F"/>
    <w:rsid w:val="00C84137"/>
    <w:rsid w:val="00C90B6F"/>
    <w:rsid w:val="00C9117A"/>
    <w:rsid w:val="00C92BDB"/>
    <w:rsid w:val="00C92D7C"/>
    <w:rsid w:val="00C93AD4"/>
    <w:rsid w:val="00C96416"/>
    <w:rsid w:val="00C96707"/>
    <w:rsid w:val="00C96863"/>
    <w:rsid w:val="00CA07FF"/>
    <w:rsid w:val="00CA1402"/>
    <w:rsid w:val="00CA2274"/>
    <w:rsid w:val="00CB0776"/>
    <w:rsid w:val="00CB311B"/>
    <w:rsid w:val="00CC0313"/>
    <w:rsid w:val="00CC1070"/>
    <w:rsid w:val="00CC1939"/>
    <w:rsid w:val="00CC1D74"/>
    <w:rsid w:val="00CC4312"/>
    <w:rsid w:val="00CC5A86"/>
    <w:rsid w:val="00CD01ED"/>
    <w:rsid w:val="00CD0B07"/>
    <w:rsid w:val="00CD1600"/>
    <w:rsid w:val="00CD1B58"/>
    <w:rsid w:val="00CD2629"/>
    <w:rsid w:val="00CD58C8"/>
    <w:rsid w:val="00CD5DB6"/>
    <w:rsid w:val="00CE2E63"/>
    <w:rsid w:val="00CE3A38"/>
    <w:rsid w:val="00CE49A9"/>
    <w:rsid w:val="00CE4A8A"/>
    <w:rsid w:val="00CE4CC7"/>
    <w:rsid w:val="00CE633F"/>
    <w:rsid w:val="00CF0195"/>
    <w:rsid w:val="00CF0A53"/>
    <w:rsid w:val="00CF1F7F"/>
    <w:rsid w:val="00CF6C43"/>
    <w:rsid w:val="00CF6CFE"/>
    <w:rsid w:val="00D02D99"/>
    <w:rsid w:val="00D04A11"/>
    <w:rsid w:val="00D06B84"/>
    <w:rsid w:val="00D07355"/>
    <w:rsid w:val="00D07C91"/>
    <w:rsid w:val="00D112E8"/>
    <w:rsid w:val="00D12B8E"/>
    <w:rsid w:val="00D13A33"/>
    <w:rsid w:val="00D13F20"/>
    <w:rsid w:val="00D13F69"/>
    <w:rsid w:val="00D149E3"/>
    <w:rsid w:val="00D169F7"/>
    <w:rsid w:val="00D1745F"/>
    <w:rsid w:val="00D23250"/>
    <w:rsid w:val="00D25EB8"/>
    <w:rsid w:val="00D27A92"/>
    <w:rsid w:val="00D30581"/>
    <w:rsid w:val="00D310E6"/>
    <w:rsid w:val="00D32D28"/>
    <w:rsid w:val="00D34406"/>
    <w:rsid w:val="00D3481D"/>
    <w:rsid w:val="00D35806"/>
    <w:rsid w:val="00D373F4"/>
    <w:rsid w:val="00D413D2"/>
    <w:rsid w:val="00D431DB"/>
    <w:rsid w:val="00D43797"/>
    <w:rsid w:val="00D46F90"/>
    <w:rsid w:val="00D47BE0"/>
    <w:rsid w:val="00D47E3C"/>
    <w:rsid w:val="00D47E3F"/>
    <w:rsid w:val="00D50994"/>
    <w:rsid w:val="00D50DCD"/>
    <w:rsid w:val="00D54B9C"/>
    <w:rsid w:val="00D55C0D"/>
    <w:rsid w:val="00D56FE6"/>
    <w:rsid w:val="00D6093A"/>
    <w:rsid w:val="00D63161"/>
    <w:rsid w:val="00D64843"/>
    <w:rsid w:val="00D65E19"/>
    <w:rsid w:val="00D66B71"/>
    <w:rsid w:val="00D66FBB"/>
    <w:rsid w:val="00D679F5"/>
    <w:rsid w:val="00D70673"/>
    <w:rsid w:val="00D75BDA"/>
    <w:rsid w:val="00D777C2"/>
    <w:rsid w:val="00D80D25"/>
    <w:rsid w:val="00D81939"/>
    <w:rsid w:val="00D82918"/>
    <w:rsid w:val="00D87A0D"/>
    <w:rsid w:val="00D87E57"/>
    <w:rsid w:val="00D90486"/>
    <w:rsid w:val="00D90A16"/>
    <w:rsid w:val="00D911B9"/>
    <w:rsid w:val="00D914F5"/>
    <w:rsid w:val="00D92383"/>
    <w:rsid w:val="00D9415D"/>
    <w:rsid w:val="00D97588"/>
    <w:rsid w:val="00DA21E6"/>
    <w:rsid w:val="00DA34C7"/>
    <w:rsid w:val="00DB3808"/>
    <w:rsid w:val="00DB7BC7"/>
    <w:rsid w:val="00DC0FF0"/>
    <w:rsid w:val="00DC1CE2"/>
    <w:rsid w:val="00DC2899"/>
    <w:rsid w:val="00DC533F"/>
    <w:rsid w:val="00DC567B"/>
    <w:rsid w:val="00DC6598"/>
    <w:rsid w:val="00DD1759"/>
    <w:rsid w:val="00DD1C61"/>
    <w:rsid w:val="00DD3BE5"/>
    <w:rsid w:val="00DD72FB"/>
    <w:rsid w:val="00DE3D14"/>
    <w:rsid w:val="00DE793F"/>
    <w:rsid w:val="00DF1D6E"/>
    <w:rsid w:val="00DF3A1C"/>
    <w:rsid w:val="00DF6912"/>
    <w:rsid w:val="00DF7629"/>
    <w:rsid w:val="00DF7AD9"/>
    <w:rsid w:val="00E0453E"/>
    <w:rsid w:val="00E05A75"/>
    <w:rsid w:val="00E13027"/>
    <w:rsid w:val="00E15B43"/>
    <w:rsid w:val="00E1626B"/>
    <w:rsid w:val="00E16A00"/>
    <w:rsid w:val="00E20FD4"/>
    <w:rsid w:val="00E22312"/>
    <w:rsid w:val="00E26EC4"/>
    <w:rsid w:val="00E27D69"/>
    <w:rsid w:val="00E30F52"/>
    <w:rsid w:val="00E3238F"/>
    <w:rsid w:val="00E33614"/>
    <w:rsid w:val="00E36423"/>
    <w:rsid w:val="00E36EE5"/>
    <w:rsid w:val="00E36EF0"/>
    <w:rsid w:val="00E404F6"/>
    <w:rsid w:val="00E407BB"/>
    <w:rsid w:val="00E4232F"/>
    <w:rsid w:val="00E42579"/>
    <w:rsid w:val="00E4280E"/>
    <w:rsid w:val="00E43EEC"/>
    <w:rsid w:val="00E467B7"/>
    <w:rsid w:val="00E476A4"/>
    <w:rsid w:val="00E52E93"/>
    <w:rsid w:val="00E54D53"/>
    <w:rsid w:val="00E54ECF"/>
    <w:rsid w:val="00E55CD4"/>
    <w:rsid w:val="00E56B2C"/>
    <w:rsid w:val="00E60136"/>
    <w:rsid w:val="00E60994"/>
    <w:rsid w:val="00E630B8"/>
    <w:rsid w:val="00E64F3C"/>
    <w:rsid w:val="00E6551D"/>
    <w:rsid w:val="00E67BF2"/>
    <w:rsid w:val="00E67DBA"/>
    <w:rsid w:val="00E70572"/>
    <w:rsid w:val="00E70C32"/>
    <w:rsid w:val="00E71120"/>
    <w:rsid w:val="00E717FE"/>
    <w:rsid w:val="00E734DB"/>
    <w:rsid w:val="00E7404E"/>
    <w:rsid w:val="00E74A8D"/>
    <w:rsid w:val="00E75AEB"/>
    <w:rsid w:val="00E8014D"/>
    <w:rsid w:val="00E8159E"/>
    <w:rsid w:val="00E81815"/>
    <w:rsid w:val="00E81AAF"/>
    <w:rsid w:val="00E81CF3"/>
    <w:rsid w:val="00E821F6"/>
    <w:rsid w:val="00E83705"/>
    <w:rsid w:val="00E84A4D"/>
    <w:rsid w:val="00E86D08"/>
    <w:rsid w:val="00E87566"/>
    <w:rsid w:val="00E91100"/>
    <w:rsid w:val="00E92DC9"/>
    <w:rsid w:val="00E92ED4"/>
    <w:rsid w:val="00E934D4"/>
    <w:rsid w:val="00E956E7"/>
    <w:rsid w:val="00E95AC8"/>
    <w:rsid w:val="00E97041"/>
    <w:rsid w:val="00EA1E40"/>
    <w:rsid w:val="00EA29BC"/>
    <w:rsid w:val="00EA2E20"/>
    <w:rsid w:val="00EA5B76"/>
    <w:rsid w:val="00EA64A4"/>
    <w:rsid w:val="00EA7C67"/>
    <w:rsid w:val="00EB2246"/>
    <w:rsid w:val="00EB3758"/>
    <w:rsid w:val="00EB3C06"/>
    <w:rsid w:val="00EB483E"/>
    <w:rsid w:val="00EB4859"/>
    <w:rsid w:val="00EB4A74"/>
    <w:rsid w:val="00EB73EC"/>
    <w:rsid w:val="00EC20DB"/>
    <w:rsid w:val="00EC2187"/>
    <w:rsid w:val="00EC2A91"/>
    <w:rsid w:val="00EC6924"/>
    <w:rsid w:val="00EC694C"/>
    <w:rsid w:val="00ED1BCA"/>
    <w:rsid w:val="00ED3A57"/>
    <w:rsid w:val="00ED5552"/>
    <w:rsid w:val="00EE2421"/>
    <w:rsid w:val="00EE30F0"/>
    <w:rsid w:val="00EE72FC"/>
    <w:rsid w:val="00EE7B0F"/>
    <w:rsid w:val="00EE7B20"/>
    <w:rsid w:val="00EF3758"/>
    <w:rsid w:val="00EF46F6"/>
    <w:rsid w:val="00EF6D58"/>
    <w:rsid w:val="00EF712B"/>
    <w:rsid w:val="00F01DD2"/>
    <w:rsid w:val="00F02E7B"/>
    <w:rsid w:val="00F0326C"/>
    <w:rsid w:val="00F03F3F"/>
    <w:rsid w:val="00F0728F"/>
    <w:rsid w:val="00F074A3"/>
    <w:rsid w:val="00F138DB"/>
    <w:rsid w:val="00F13A6E"/>
    <w:rsid w:val="00F13BB7"/>
    <w:rsid w:val="00F13C42"/>
    <w:rsid w:val="00F1479A"/>
    <w:rsid w:val="00F14F37"/>
    <w:rsid w:val="00F15297"/>
    <w:rsid w:val="00F1550E"/>
    <w:rsid w:val="00F1605A"/>
    <w:rsid w:val="00F162A4"/>
    <w:rsid w:val="00F16342"/>
    <w:rsid w:val="00F1734E"/>
    <w:rsid w:val="00F21351"/>
    <w:rsid w:val="00F22613"/>
    <w:rsid w:val="00F24A9E"/>
    <w:rsid w:val="00F25601"/>
    <w:rsid w:val="00F27E6B"/>
    <w:rsid w:val="00F3011D"/>
    <w:rsid w:val="00F31A1E"/>
    <w:rsid w:val="00F325E4"/>
    <w:rsid w:val="00F32ABC"/>
    <w:rsid w:val="00F33BC4"/>
    <w:rsid w:val="00F33CEB"/>
    <w:rsid w:val="00F357B5"/>
    <w:rsid w:val="00F37F71"/>
    <w:rsid w:val="00F41041"/>
    <w:rsid w:val="00F43B86"/>
    <w:rsid w:val="00F443DD"/>
    <w:rsid w:val="00F44461"/>
    <w:rsid w:val="00F472E5"/>
    <w:rsid w:val="00F52E3C"/>
    <w:rsid w:val="00F52EFD"/>
    <w:rsid w:val="00F539EE"/>
    <w:rsid w:val="00F547A6"/>
    <w:rsid w:val="00F548AA"/>
    <w:rsid w:val="00F562AC"/>
    <w:rsid w:val="00F56562"/>
    <w:rsid w:val="00F60B50"/>
    <w:rsid w:val="00F61231"/>
    <w:rsid w:val="00F62185"/>
    <w:rsid w:val="00F6390B"/>
    <w:rsid w:val="00F65ADE"/>
    <w:rsid w:val="00F66615"/>
    <w:rsid w:val="00F66A41"/>
    <w:rsid w:val="00F72593"/>
    <w:rsid w:val="00F80E77"/>
    <w:rsid w:val="00F82F50"/>
    <w:rsid w:val="00F83FA6"/>
    <w:rsid w:val="00F84976"/>
    <w:rsid w:val="00F927D5"/>
    <w:rsid w:val="00F97816"/>
    <w:rsid w:val="00FA1769"/>
    <w:rsid w:val="00FA1AD8"/>
    <w:rsid w:val="00FA2010"/>
    <w:rsid w:val="00FA220F"/>
    <w:rsid w:val="00FB0119"/>
    <w:rsid w:val="00FB1A41"/>
    <w:rsid w:val="00FB3430"/>
    <w:rsid w:val="00FB3592"/>
    <w:rsid w:val="00FB7072"/>
    <w:rsid w:val="00FC063F"/>
    <w:rsid w:val="00FC29EF"/>
    <w:rsid w:val="00FC2E42"/>
    <w:rsid w:val="00FC380F"/>
    <w:rsid w:val="00FC41BD"/>
    <w:rsid w:val="00FC43DF"/>
    <w:rsid w:val="00FC6D30"/>
    <w:rsid w:val="00FC7599"/>
    <w:rsid w:val="00FD086C"/>
    <w:rsid w:val="00FD2064"/>
    <w:rsid w:val="00FD2804"/>
    <w:rsid w:val="00FD2F13"/>
    <w:rsid w:val="00FD35C3"/>
    <w:rsid w:val="00FD3786"/>
    <w:rsid w:val="00FD44B1"/>
    <w:rsid w:val="00FD44ED"/>
    <w:rsid w:val="00FD6BA6"/>
    <w:rsid w:val="00FD7CC5"/>
    <w:rsid w:val="00FE3266"/>
    <w:rsid w:val="00FE3D18"/>
    <w:rsid w:val="00FE5C72"/>
    <w:rsid w:val="00FF0400"/>
    <w:rsid w:val="00FF147E"/>
    <w:rsid w:val="00FF3908"/>
    <w:rsid w:val="00FF4082"/>
    <w:rsid w:val="00FF43FF"/>
    <w:rsid w:val="00FF4D3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3114844-8FF1-EE44-AC57-49ED04B4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3808"/>
    <w:pPr>
      <w:bidi/>
    </w:pPr>
    <w:rPr>
      <w:rFonts w:ascii="Times New Roman" w:eastAsia="Times New Roman" w:hAnsi="Times New Roman" w:cs="Nazani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14F6"/>
    <w:pPr>
      <w:keepNext/>
      <w:spacing w:line="360" w:lineRule="auto"/>
      <w:outlineLvl w:val="0"/>
    </w:pPr>
    <w:rPr>
      <w:rFonts w:cs="Mitra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314F6"/>
    <w:pPr>
      <w:keepNext/>
      <w:jc w:val="right"/>
      <w:outlineLvl w:val="1"/>
    </w:pPr>
    <w:rPr>
      <w:rFonts w:cs="Mitra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314F6"/>
    <w:pPr>
      <w:keepNext/>
      <w:jc w:val="center"/>
      <w:outlineLvl w:val="2"/>
    </w:pPr>
    <w:rPr>
      <w:rFonts w:cs="Mitra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314F6"/>
    <w:pPr>
      <w:keepNext/>
      <w:bidi w:val="0"/>
      <w:outlineLvl w:val="3"/>
    </w:pPr>
    <w:rPr>
      <w:rFonts w:cs="Mitra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314F6"/>
    <w:pPr>
      <w:keepNext/>
      <w:bidi w:val="0"/>
      <w:jc w:val="center"/>
      <w:outlineLvl w:val="4"/>
    </w:pPr>
    <w:rPr>
      <w:rFonts w:cs="Mitra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314F6"/>
    <w:pPr>
      <w:keepNext/>
      <w:bidi w:val="0"/>
      <w:jc w:val="center"/>
      <w:outlineLvl w:val="5"/>
    </w:pPr>
    <w:rPr>
      <w:rFonts w:cs="Mitra"/>
      <w:b/>
      <w:bCs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314F6"/>
    <w:pPr>
      <w:keepNext/>
      <w:bidi w:val="0"/>
      <w:jc w:val="center"/>
      <w:outlineLvl w:val="6"/>
    </w:pPr>
    <w:rPr>
      <w:rFonts w:cs="Mitra"/>
      <w:b/>
      <w:b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314F6"/>
    <w:pPr>
      <w:keepNext/>
      <w:bidi w:val="0"/>
      <w:outlineLvl w:val="7"/>
    </w:pPr>
    <w:rPr>
      <w:rFonts w:cs="Mitra"/>
      <w:sz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314F6"/>
    <w:pPr>
      <w:keepNext/>
      <w:bidi w:val="0"/>
      <w:jc w:val="center"/>
      <w:outlineLvl w:val="8"/>
    </w:pPr>
    <w:rPr>
      <w:rFonts w:cs="Mitra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14F6"/>
    <w:rPr>
      <w:rFonts w:ascii="Times New Roman" w:eastAsia="Times New Roman" w:hAnsi="Times New Roman" w:cs="Mitra"/>
      <w:b/>
      <w:bCs/>
      <w:sz w:val="24"/>
      <w:szCs w:val="24"/>
      <w:lang w:bidi="ar-SA"/>
    </w:rPr>
  </w:style>
  <w:style w:type="character" w:customStyle="1" w:styleId="Heading2Char">
    <w:name w:val="Heading 2 Char"/>
    <w:link w:val="Heading2"/>
    <w:rsid w:val="008314F6"/>
    <w:rPr>
      <w:rFonts w:ascii="Times New Roman" w:eastAsia="Times New Roman" w:hAnsi="Times New Roman" w:cs="Mitra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8314F6"/>
    <w:rPr>
      <w:rFonts w:ascii="Times New Roman" w:eastAsia="Times New Roman" w:hAnsi="Times New Roman" w:cs="Mitra"/>
      <w:b/>
      <w:bCs/>
      <w:sz w:val="24"/>
      <w:szCs w:val="24"/>
      <w:lang w:bidi="ar-SA"/>
    </w:rPr>
  </w:style>
  <w:style w:type="character" w:customStyle="1" w:styleId="Heading4Char">
    <w:name w:val="Heading 4 Char"/>
    <w:link w:val="Heading4"/>
    <w:rsid w:val="008314F6"/>
    <w:rPr>
      <w:rFonts w:ascii="Times New Roman" w:eastAsia="Times New Roman" w:hAnsi="Times New Roman" w:cs="Mitra"/>
      <w:sz w:val="24"/>
      <w:szCs w:val="24"/>
      <w:lang w:bidi="ar-SA"/>
    </w:rPr>
  </w:style>
  <w:style w:type="character" w:customStyle="1" w:styleId="Heading5Char">
    <w:name w:val="Heading 5 Char"/>
    <w:link w:val="Heading5"/>
    <w:rsid w:val="008314F6"/>
    <w:rPr>
      <w:rFonts w:ascii="Times New Roman" w:eastAsia="Times New Roman" w:hAnsi="Times New Roman" w:cs="Mitra"/>
      <w:sz w:val="24"/>
      <w:szCs w:val="24"/>
      <w:lang w:bidi="ar-SA"/>
    </w:rPr>
  </w:style>
  <w:style w:type="character" w:customStyle="1" w:styleId="Heading6Char">
    <w:name w:val="Heading 6 Char"/>
    <w:link w:val="Heading6"/>
    <w:rsid w:val="008314F6"/>
    <w:rPr>
      <w:rFonts w:ascii="Times New Roman" w:eastAsia="Times New Roman" w:hAnsi="Times New Roman" w:cs="Mitra"/>
      <w:b/>
      <w:bCs/>
      <w:szCs w:val="24"/>
      <w:lang w:bidi="ar-SA"/>
    </w:rPr>
  </w:style>
  <w:style w:type="character" w:customStyle="1" w:styleId="Heading7Char">
    <w:name w:val="Heading 7 Char"/>
    <w:link w:val="Heading7"/>
    <w:rsid w:val="008314F6"/>
    <w:rPr>
      <w:rFonts w:ascii="Times New Roman" w:eastAsia="Times New Roman" w:hAnsi="Times New Roman" w:cs="Mitra"/>
      <w:b/>
      <w:bCs/>
      <w:lang w:bidi="ar-SA"/>
    </w:rPr>
  </w:style>
  <w:style w:type="character" w:customStyle="1" w:styleId="Heading8Char">
    <w:name w:val="Heading 8 Char"/>
    <w:link w:val="Heading8"/>
    <w:rsid w:val="008314F6"/>
    <w:rPr>
      <w:rFonts w:ascii="Times New Roman" w:eastAsia="Times New Roman" w:hAnsi="Times New Roman" w:cs="Mitra"/>
      <w:sz w:val="28"/>
      <w:szCs w:val="24"/>
      <w:lang w:bidi="ar-SA"/>
    </w:rPr>
  </w:style>
  <w:style w:type="character" w:customStyle="1" w:styleId="Heading9Char">
    <w:name w:val="Heading 9 Char"/>
    <w:link w:val="Heading9"/>
    <w:rsid w:val="008314F6"/>
    <w:rPr>
      <w:rFonts w:ascii="Times New Roman" w:eastAsia="Times New Roman" w:hAnsi="Times New Roman" w:cs="Mitra"/>
      <w:b/>
      <w:bCs/>
      <w:sz w:val="20"/>
      <w:szCs w:val="24"/>
      <w:lang w:bidi="ar-SA"/>
    </w:rPr>
  </w:style>
  <w:style w:type="paragraph" w:styleId="Title">
    <w:name w:val="Title"/>
    <w:basedOn w:val="Normal"/>
    <w:link w:val="TitleChar"/>
    <w:qFormat/>
    <w:rsid w:val="008314F6"/>
    <w:pPr>
      <w:ind w:firstLine="720"/>
      <w:jc w:val="center"/>
    </w:pPr>
    <w:rPr>
      <w:rFonts w:cs="Mitra"/>
      <w:b/>
      <w:bCs/>
      <w:lang w:val="x-none" w:eastAsia="x-none"/>
    </w:rPr>
  </w:style>
  <w:style w:type="character" w:customStyle="1" w:styleId="TitleChar">
    <w:name w:val="Title Char"/>
    <w:link w:val="Title"/>
    <w:rsid w:val="008314F6"/>
    <w:rPr>
      <w:rFonts w:ascii="Times New Roman" w:eastAsia="Times New Roman" w:hAnsi="Times New Roman" w:cs="Mitra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8314F6"/>
    <w:pPr>
      <w:widowControl w:val="0"/>
      <w:autoSpaceDE w:val="0"/>
      <w:autoSpaceDN w:val="0"/>
      <w:bidi w:val="0"/>
      <w:adjustRightInd w:val="0"/>
    </w:pPr>
    <w:rPr>
      <w:rFonts w:cs="Traditional Arabic"/>
      <w:szCs w:val="28"/>
      <w:lang w:val="en-GB" w:eastAsia="x-none"/>
    </w:rPr>
  </w:style>
  <w:style w:type="character" w:customStyle="1" w:styleId="BodyTextChar">
    <w:name w:val="Body Text Char"/>
    <w:link w:val="BodyText"/>
    <w:semiHidden/>
    <w:rsid w:val="008314F6"/>
    <w:rPr>
      <w:rFonts w:ascii="Times New Roman" w:eastAsia="Times New Roman" w:hAnsi="Times New Roman" w:cs="Traditional Arabic"/>
      <w:sz w:val="24"/>
      <w:szCs w:val="28"/>
      <w:lang w:val="en-GB" w:bidi="ar-SA"/>
    </w:rPr>
  </w:style>
  <w:style w:type="paragraph" w:styleId="BodyText3">
    <w:name w:val="Body Text 3"/>
    <w:basedOn w:val="Normal"/>
    <w:link w:val="BodyText3Char"/>
    <w:semiHidden/>
    <w:rsid w:val="008314F6"/>
    <w:pPr>
      <w:widowControl w:val="0"/>
      <w:jc w:val="right"/>
    </w:pPr>
    <w:rPr>
      <w:sz w:val="20"/>
      <w:szCs w:val="27"/>
      <w:lang w:val="x-none" w:eastAsia="x-none"/>
    </w:rPr>
  </w:style>
  <w:style w:type="character" w:customStyle="1" w:styleId="BodyText3Char">
    <w:name w:val="Body Text 3 Char"/>
    <w:link w:val="BodyText3"/>
    <w:semiHidden/>
    <w:rsid w:val="008314F6"/>
    <w:rPr>
      <w:rFonts w:ascii="Times New Roman" w:eastAsia="Times New Roman" w:hAnsi="Times New Roman" w:cs="Nazanin"/>
      <w:szCs w:val="27"/>
      <w:lang w:bidi="ar-SA"/>
    </w:rPr>
  </w:style>
  <w:style w:type="paragraph" w:styleId="BodyTextIndent">
    <w:name w:val="Body Text Indent"/>
    <w:basedOn w:val="Normal"/>
    <w:link w:val="BodyTextIndentChar"/>
    <w:semiHidden/>
    <w:rsid w:val="008314F6"/>
    <w:pPr>
      <w:bidi w:val="0"/>
      <w:jc w:val="center"/>
    </w:pPr>
    <w:rPr>
      <w:rFonts w:cs="Mitra"/>
      <w:snapToGrid w:val="0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8314F6"/>
    <w:rPr>
      <w:rFonts w:ascii="Times New Roman" w:eastAsia="Times New Roman" w:hAnsi="Times New Roman" w:cs="Mitra"/>
      <w:snapToGrid w:val="0"/>
      <w:sz w:val="20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8314F6"/>
    <w:pPr>
      <w:bidi w:val="0"/>
    </w:pPr>
    <w:rPr>
      <w:rFonts w:cs="Mitra"/>
      <w:lang w:val="x-none" w:eastAsia="x-none"/>
    </w:rPr>
  </w:style>
  <w:style w:type="character" w:customStyle="1" w:styleId="BodyText2Char">
    <w:name w:val="Body Text 2 Char"/>
    <w:link w:val="BodyText2"/>
    <w:semiHidden/>
    <w:rsid w:val="008314F6"/>
    <w:rPr>
      <w:rFonts w:ascii="Times New Roman" w:eastAsia="Times New Roman" w:hAnsi="Times New Roman" w:cs="Mitra"/>
      <w:sz w:val="24"/>
      <w:szCs w:val="24"/>
      <w:lang w:bidi="ar-SA"/>
    </w:rPr>
  </w:style>
  <w:style w:type="character" w:styleId="Hyperlink">
    <w:name w:val="Hyperlink"/>
    <w:uiPriority w:val="99"/>
    <w:semiHidden/>
    <w:rsid w:val="008314F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314F6"/>
  </w:style>
  <w:style w:type="paragraph" w:styleId="TOC2">
    <w:name w:val="toc 2"/>
    <w:basedOn w:val="Normal"/>
    <w:next w:val="Normal"/>
    <w:autoRedefine/>
    <w:semiHidden/>
    <w:rsid w:val="008314F6"/>
    <w:pPr>
      <w:ind w:left="240"/>
    </w:pPr>
  </w:style>
  <w:style w:type="paragraph" w:styleId="TOC3">
    <w:name w:val="toc 3"/>
    <w:basedOn w:val="Normal"/>
    <w:next w:val="Normal"/>
    <w:autoRedefine/>
    <w:semiHidden/>
    <w:rsid w:val="008314F6"/>
    <w:pPr>
      <w:ind w:left="480"/>
    </w:pPr>
  </w:style>
  <w:style w:type="paragraph" w:styleId="TOC4">
    <w:name w:val="toc 4"/>
    <w:basedOn w:val="Normal"/>
    <w:next w:val="Normal"/>
    <w:autoRedefine/>
    <w:semiHidden/>
    <w:rsid w:val="008314F6"/>
    <w:pPr>
      <w:ind w:left="720"/>
    </w:pPr>
  </w:style>
  <w:style w:type="paragraph" w:styleId="TOC5">
    <w:name w:val="toc 5"/>
    <w:basedOn w:val="Normal"/>
    <w:next w:val="Normal"/>
    <w:autoRedefine/>
    <w:semiHidden/>
    <w:rsid w:val="008314F6"/>
    <w:pPr>
      <w:ind w:left="960"/>
    </w:pPr>
  </w:style>
  <w:style w:type="paragraph" w:styleId="TOC6">
    <w:name w:val="toc 6"/>
    <w:basedOn w:val="Normal"/>
    <w:next w:val="Normal"/>
    <w:autoRedefine/>
    <w:semiHidden/>
    <w:rsid w:val="008314F6"/>
    <w:pPr>
      <w:ind w:left="1200"/>
    </w:pPr>
  </w:style>
  <w:style w:type="paragraph" w:styleId="TOC7">
    <w:name w:val="toc 7"/>
    <w:basedOn w:val="Normal"/>
    <w:next w:val="Normal"/>
    <w:autoRedefine/>
    <w:semiHidden/>
    <w:rsid w:val="008314F6"/>
    <w:pPr>
      <w:ind w:left="1440"/>
    </w:pPr>
  </w:style>
  <w:style w:type="paragraph" w:styleId="TOC8">
    <w:name w:val="toc 8"/>
    <w:basedOn w:val="Normal"/>
    <w:next w:val="Normal"/>
    <w:autoRedefine/>
    <w:semiHidden/>
    <w:rsid w:val="008314F6"/>
    <w:pPr>
      <w:ind w:left="1680"/>
    </w:pPr>
  </w:style>
  <w:style w:type="paragraph" w:styleId="TOC9">
    <w:name w:val="toc 9"/>
    <w:basedOn w:val="Normal"/>
    <w:next w:val="Normal"/>
    <w:autoRedefine/>
    <w:semiHidden/>
    <w:rsid w:val="008314F6"/>
    <w:pPr>
      <w:ind w:left="1920"/>
    </w:pPr>
  </w:style>
  <w:style w:type="paragraph" w:styleId="Footer">
    <w:name w:val="footer"/>
    <w:basedOn w:val="Normal"/>
    <w:link w:val="FooterChar"/>
    <w:uiPriority w:val="99"/>
    <w:rsid w:val="008314F6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8314F6"/>
    <w:rPr>
      <w:rFonts w:ascii="Times New Roman" w:eastAsia="Times New Roman" w:hAnsi="Times New Roman" w:cs="Nazanin"/>
      <w:sz w:val="24"/>
      <w:szCs w:val="28"/>
      <w:lang w:bidi="ar-SA"/>
    </w:rPr>
  </w:style>
  <w:style w:type="paragraph" w:styleId="Header">
    <w:name w:val="header"/>
    <w:basedOn w:val="Normal"/>
    <w:link w:val="HeaderChar"/>
    <w:semiHidden/>
    <w:rsid w:val="008314F6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customStyle="1" w:styleId="HeaderChar">
    <w:name w:val="Header Char"/>
    <w:link w:val="Header"/>
    <w:semiHidden/>
    <w:rsid w:val="008314F6"/>
    <w:rPr>
      <w:rFonts w:ascii="Times New Roman" w:eastAsia="Times New Roman" w:hAnsi="Times New Roman" w:cs="Nazanin"/>
      <w:sz w:val="24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687175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styleId="TableGrid">
    <w:name w:val="Table Grid"/>
    <w:basedOn w:val="TableNormal"/>
    <w:uiPriority w:val="59"/>
    <w:rsid w:val="00505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70634C"/>
    <w:rPr>
      <w:color w:val="800080"/>
      <w:u w:val="single"/>
    </w:rPr>
  </w:style>
  <w:style w:type="character" w:styleId="Emphasis">
    <w:name w:val="Emphasis"/>
    <w:uiPriority w:val="20"/>
    <w:qFormat/>
    <w:rsid w:val="004B6A4E"/>
    <w:rPr>
      <w:i/>
      <w:iCs/>
    </w:rPr>
  </w:style>
  <w:style w:type="character" w:customStyle="1" w:styleId="apple-style-span">
    <w:name w:val="apple-style-span"/>
    <w:basedOn w:val="DefaultParagraphFont"/>
    <w:rsid w:val="00313182"/>
  </w:style>
  <w:style w:type="character" w:customStyle="1" w:styleId="yshortcuts">
    <w:name w:val="yshortcuts"/>
    <w:basedOn w:val="DefaultParagraphFont"/>
    <w:rsid w:val="00313182"/>
  </w:style>
  <w:style w:type="character" w:customStyle="1" w:styleId="bold">
    <w:name w:val="bold"/>
    <w:rsid w:val="00783722"/>
  </w:style>
  <w:style w:type="character" w:customStyle="1" w:styleId="apple-converted-space">
    <w:name w:val="apple-converted-space"/>
    <w:rsid w:val="00900748"/>
  </w:style>
  <w:style w:type="paragraph" w:styleId="ListParagraph">
    <w:name w:val="List Paragraph"/>
    <w:basedOn w:val="Normal"/>
    <w:uiPriority w:val="34"/>
    <w:qFormat/>
    <w:rsid w:val="00F160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533F"/>
    <w:rPr>
      <w:rFonts w:ascii="Segoe UI" w:eastAsia="Times New Roman" w:hAnsi="Segoe UI" w:cs="Segoe UI"/>
      <w:sz w:val="18"/>
      <w:szCs w:val="18"/>
    </w:rPr>
  </w:style>
  <w:style w:type="character" w:customStyle="1" w:styleId="ng-scope">
    <w:name w:val="ng-scope"/>
    <w:rsid w:val="007153B2"/>
  </w:style>
  <w:style w:type="paragraph" w:customStyle="1" w:styleId="volissue">
    <w:name w:val="volissue"/>
    <w:basedOn w:val="Normal"/>
    <w:rsid w:val="0061243D"/>
    <w:pPr>
      <w:bidi w:val="0"/>
      <w:spacing w:before="100" w:beforeAutospacing="1" w:after="100" w:afterAutospacing="1"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42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193">
              <w:marLeft w:val="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227">
              <w:marLeft w:val="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306">
              <w:marLeft w:val="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0895">
              <w:marLeft w:val="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ot.modares.ac.ir/" TargetMode="External"/><Relationship Id="rId21" Type="http://schemas.openxmlformats.org/officeDocument/2006/relationships/hyperlink" Target="https://civilica.com/doc/1056207/" TargetMode="External"/><Relationship Id="rId34" Type="http://schemas.openxmlformats.org/officeDocument/2006/relationships/hyperlink" Target="https://bmcplantbiol.biomedcentral.com/articles/10.1186/s12870-018-1594-9" TargetMode="External"/><Relationship Id="rId42" Type="http://schemas.openxmlformats.org/officeDocument/2006/relationships/hyperlink" Target="https://www.sciencedirect.com/science/article/pii/S0960148118303616" TargetMode="External"/><Relationship Id="rId47" Type="http://schemas.openxmlformats.org/officeDocument/2006/relationships/hyperlink" Target="http://pubs.rsc.org/-/content/articlelanding/2016/ra/c5ra22879d/unauth" TargetMode="External"/><Relationship Id="rId50" Type="http://schemas.openxmlformats.org/officeDocument/2006/relationships/hyperlink" Target="https://link.springer.com/article/10.1007/s11240-014-0588-z" TargetMode="External"/><Relationship Id="rId55" Type="http://schemas.openxmlformats.org/officeDocument/2006/relationships/hyperlink" Target="http://www.magiran.com/view.asp?Type=pdf&amp;ID=1244652&amp;l=en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orcid.org/0000-0002-5528-0738" TargetMode="External"/><Relationship Id="rId29" Type="http://schemas.openxmlformats.org/officeDocument/2006/relationships/hyperlink" Target="https://www.sciencedirect.com/science/article/pii/S0882401020309268?via%3Dihub" TargetMode="External"/><Relationship Id="rId11" Type="http://schemas.openxmlformats.org/officeDocument/2006/relationships/hyperlink" Target="http://www.scopus.com/inward/authorDetails.url?authorID=25958069300&amp;partnerID=MN8TOARS" TargetMode="External"/><Relationship Id="rId24" Type="http://schemas.openxmlformats.org/officeDocument/2006/relationships/hyperlink" Target="https://civilica.com/doc/1066651/" TargetMode="External"/><Relationship Id="rId32" Type="http://schemas.openxmlformats.org/officeDocument/2006/relationships/hyperlink" Target="http://journals.modares.ac.ir/article-22-36061-fa.html" TargetMode="External"/><Relationship Id="rId37" Type="http://schemas.openxmlformats.org/officeDocument/2006/relationships/hyperlink" Target="https://link.springer.com/chapter/10.1007/978-3-319-90391-0_2" TargetMode="External"/><Relationship Id="rId40" Type="http://schemas.openxmlformats.org/officeDocument/2006/relationships/hyperlink" Target="https://link.springer.com/article/10.2478/s11756-018-0034-5" TargetMode="External"/><Relationship Id="rId45" Type="http://schemas.openxmlformats.org/officeDocument/2006/relationships/hyperlink" Target="https://www.hindawi.com/journals/abi/2016/5484972/abs/" TargetMode="External"/><Relationship Id="rId53" Type="http://schemas.openxmlformats.org/officeDocument/2006/relationships/hyperlink" Target="https://www.sciencedirect.com/science/article/pii/S0308814613016427" TargetMode="External"/><Relationship Id="rId58" Type="http://schemas.openxmlformats.org/officeDocument/2006/relationships/hyperlink" Target="http://www.sid.ir/En/Journal/ViewPaper.aspx?ID=1855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gl03-sc.giga-lib.org/record/display.uri?eid=2-s2.0-33846483729&amp;origin=resultslist&amp;featureToggles=FEATURE_NEW_METRICS_SECTION:1" TargetMode="External"/><Relationship Id="rId19" Type="http://schemas.openxmlformats.org/officeDocument/2006/relationships/hyperlink" Target="https://civilica.com/doc/1093163/" TargetMode="External"/><Relationship Id="rId14" Type="http://schemas.openxmlformats.org/officeDocument/2006/relationships/hyperlink" Target="https://iut.academia.edu/SaeidKadkhodaei" TargetMode="External"/><Relationship Id="rId22" Type="http://schemas.openxmlformats.org/officeDocument/2006/relationships/hyperlink" Target="https://civilica.com/doc/1059631/" TargetMode="External"/><Relationship Id="rId27" Type="http://schemas.openxmlformats.org/officeDocument/2006/relationships/hyperlink" Target="https://www.mdpi.com/2073-4425/13/3/435" TargetMode="External"/><Relationship Id="rId30" Type="http://schemas.openxmlformats.org/officeDocument/2006/relationships/hyperlink" Target="https://doi.org/10.1016/j.micpath.2020.104560" TargetMode="External"/><Relationship Id="rId35" Type="http://schemas.openxmlformats.org/officeDocument/2006/relationships/hyperlink" Target="https://link.springer.com/chapter/10.1007/978-3-319-90391-0_4" TargetMode="External"/><Relationship Id="rId43" Type="http://schemas.openxmlformats.org/officeDocument/2006/relationships/hyperlink" Target="http://pubs.rsc.org/-/content/articlelanding/2016/ra/c6ra13172g/unauth" TargetMode="External"/><Relationship Id="rId48" Type="http://schemas.openxmlformats.org/officeDocument/2006/relationships/hyperlink" Target="https://arxiv.org/abs/1607.02974" TargetMode="External"/><Relationship Id="rId56" Type="http://schemas.openxmlformats.org/officeDocument/2006/relationships/hyperlink" Target="http://apps.webofknowledge.com/full_record.do?product=WOS&amp;search_mode=GeneralSearch&amp;qid=50&amp;SID=C1ihoyJoAJi23gZFzmi&amp;page=1&amp;doc=1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sciencedirect.com/science/article/pii/S1369703X1400093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searchgate.net/profile/Saeid_Kadkhodaei3" TargetMode="External"/><Relationship Id="rId17" Type="http://schemas.openxmlformats.org/officeDocument/2006/relationships/hyperlink" Target="http://bioinfobase.iut.ac.ir/" TargetMode="External"/><Relationship Id="rId25" Type="http://schemas.openxmlformats.org/officeDocument/2006/relationships/hyperlink" Target="https://link.springer.com/book/10.1007/978-3-319-90391-0" TargetMode="External"/><Relationship Id="rId33" Type="http://schemas.openxmlformats.org/officeDocument/2006/relationships/hyperlink" Target="https://link.springer.com/article/10.1007/s11105-019-01186-x?wt_mc=Internal.Event.1.SEM.ArticleAuthorOnlineFirst&amp;utm_source=ArticleAuthorOnlineFirst&amp;utm_medium=email&amp;utm_content=AA_en_06082018&amp;ArticleAuthorOnlineFirst_20200105" TargetMode="External"/><Relationship Id="rId38" Type="http://schemas.openxmlformats.org/officeDocument/2006/relationships/hyperlink" Target="https://www.sciencedirect.com/science/article/pii/S0981942818301621?via%3Dihub" TargetMode="External"/><Relationship Id="rId46" Type="http://schemas.openxmlformats.org/officeDocument/2006/relationships/hyperlink" Target="https://content.sciendo.com/view/journals/abm/10/6/article-p549.xml" TargetMode="External"/><Relationship Id="rId59" Type="http://schemas.openxmlformats.org/officeDocument/2006/relationships/hyperlink" Target="https://jstnar.iut.ac.ir/article-1-1116-en.html&amp;sw=" TargetMode="External"/><Relationship Id="rId20" Type="http://schemas.openxmlformats.org/officeDocument/2006/relationships/hyperlink" Target="https://civilica.com/doc/1055517/" TargetMode="External"/><Relationship Id="rId41" Type="http://schemas.openxmlformats.org/officeDocument/2006/relationships/hyperlink" Target="https://link.springer.com/article/10.1007/s13197-018-3037-x" TargetMode="External"/><Relationship Id="rId54" Type="http://schemas.openxmlformats.org/officeDocument/2006/relationships/hyperlink" Target="https://ieeexplore.ieee.org/abstract/document/5705026/" TargetMode="External"/><Relationship Id="rId62" Type="http://schemas.openxmlformats.org/officeDocument/2006/relationships/hyperlink" Target="http://www.genetics.ir/%D8%B4%D9%85%D8%A7%D8%B1%D9%87%202-%D8%AA%D8%A7%D8%A8%D8%B3%D8%AA%D8%A7%D9%86%2013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civilica.com/doc/1065683/" TargetMode="External"/><Relationship Id="rId28" Type="http://schemas.openxmlformats.org/officeDocument/2006/relationships/hyperlink" Target="https://www.sciencedirect.com/science/article/abs/pii/S0926669021012097" TargetMode="External"/><Relationship Id="rId36" Type="http://schemas.openxmlformats.org/officeDocument/2006/relationships/hyperlink" Target="https://link.springer.com/chapter/10.1007/978-3-319-90391-0_3" TargetMode="External"/><Relationship Id="rId49" Type="http://schemas.openxmlformats.org/officeDocument/2006/relationships/hyperlink" Target="http://pubs.rsc.org/-/content/articlelanding/2015/ra/c5ra04546k/unauth" TargetMode="External"/><Relationship Id="rId57" Type="http://schemas.openxmlformats.org/officeDocument/2006/relationships/hyperlink" Target="http://apps.webofknowledge.com/full_record.do?product=WOS&amp;search_mode=GeneralSearch&amp;qid=1&amp;SID=F3ePS7VjlOUt5frbBBg&amp;page=1&amp;doc=1" TargetMode="External"/><Relationship Id="rId10" Type="http://schemas.openxmlformats.org/officeDocument/2006/relationships/hyperlink" Target="https://scholar.google.com/citations?user=_Oe_DSgAAAAJ&amp;hl=en" TargetMode="External"/><Relationship Id="rId31" Type="http://schemas.openxmlformats.org/officeDocument/2006/relationships/hyperlink" Target="file://C:\Users\Hi\Downloads\Talei%20D,%20Khayam%20Nekouei%20M,%20Mardi%20M,%20Kadkhdodaei%20S.%20Improving%20productivity%20of%20steviol%20glycosides%20in%20Stevia%20rebaudiana%20via%20induced%20polyploidy.%202020.%20Journal%20of%20Crop%20Science%20and%20Biotechnology.%2023(4).%20https:\doi.org\10.1007\s12892-020-00038-5" TargetMode="External"/><Relationship Id="rId44" Type="http://schemas.openxmlformats.org/officeDocument/2006/relationships/hyperlink" Target="https://www.tandfonline.com/doi/abs/10.1080/01496395.2016.1268159" TargetMode="External"/><Relationship Id="rId52" Type="http://schemas.openxmlformats.org/officeDocument/2006/relationships/hyperlink" Target="https://www.sciencedirect.com/science/article/pii/S1383586614003967" TargetMode="External"/><Relationship Id="rId60" Type="http://schemas.openxmlformats.org/officeDocument/2006/relationships/hyperlink" Target="http://www.ijbiotech.com/article_7036_0.htm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_kadkhodaei@yahoo.com" TargetMode="External"/><Relationship Id="rId13" Type="http://schemas.openxmlformats.org/officeDocument/2006/relationships/hyperlink" Target="http://www.researcherid.com/rid/F-7868-2010" TargetMode="External"/><Relationship Id="rId18" Type="http://schemas.openxmlformats.org/officeDocument/2006/relationships/hyperlink" Target="https://civilica.com/doc/1055519/" TargetMode="External"/><Relationship Id="rId39" Type="http://schemas.openxmlformats.org/officeDocument/2006/relationships/hyperlink" Target="https://bmcmicrobiol.biomedcentral.com/articles/10.1186/s12866-017-1145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A000-27FB-478E-9D9F-67D58E17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37316</CharactersWithSpaces>
  <SharedDoc>false</SharedDoc>
  <HLinks>
    <vt:vector size="324" baseType="variant">
      <vt:variant>
        <vt:i4>7078011</vt:i4>
      </vt:variant>
      <vt:variant>
        <vt:i4>159</vt:i4>
      </vt:variant>
      <vt:variant>
        <vt:i4>0</vt:i4>
      </vt:variant>
      <vt:variant>
        <vt:i4>5</vt:i4>
      </vt:variant>
      <vt:variant>
        <vt:lpwstr>http://www.genetics.ir/%D8%B4%D9%85%D8%A7%D8%B1%D9%87 2-%D8%AA%D8%A7%D8%A8%D8%B3%D8%AA%D8%A7%D9%86 1391</vt:lpwstr>
      </vt:variant>
      <vt:variant>
        <vt:lpwstr/>
      </vt:variant>
      <vt:variant>
        <vt:i4>7405599</vt:i4>
      </vt:variant>
      <vt:variant>
        <vt:i4>156</vt:i4>
      </vt:variant>
      <vt:variant>
        <vt:i4>0</vt:i4>
      </vt:variant>
      <vt:variant>
        <vt:i4>5</vt:i4>
      </vt:variant>
      <vt:variant>
        <vt:lpwstr>https://gl03-sc.giga-lib.org/record/display.uri?eid=2-s2.0-33846483729&amp;origin=resultslist&amp;featureToggles=FEATURE_NEW_METRICS_SECTION:1</vt:lpwstr>
      </vt:variant>
      <vt:variant>
        <vt:lpwstr/>
      </vt:variant>
      <vt:variant>
        <vt:i4>3276849</vt:i4>
      </vt:variant>
      <vt:variant>
        <vt:i4>153</vt:i4>
      </vt:variant>
      <vt:variant>
        <vt:i4>0</vt:i4>
      </vt:variant>
      <vt:variant>
        <vt:i4>5</vt:i4>
      </vt:variant>
      <vt:variant>
        <vt:lpwstr>http://www.ijbiotech.com/article_7036_0.html</vt:lpwstr>
      </vt:variant>
      <vt:variant>
        <vt:lpwstr/>
      </vt:variant>
      <vt:variant>
        <vt:i4>7012415</vt:i4>
      </vt:variant>
      <vt:variant>
        <vt:i4>150</vt:i4>
      </vt:variant>
      <vt:variant>
        <vt:i4>0</vt:i4>
      </vt:variant>
      <vt:variant>
        <vt:i4>5</vt:i4>
      </vt:variant>
      <vt:variant>
        <vt:lpwstr>https://jstnar.iut.ac.ir/article-1-1116-en.html&amp;sw=</vt:lpwstr>
      </vt:variant>
      <vt:variant>
        <vt:lpwstr/>
      </vt:variant>
      <vt:variant>
        <vt:i4>1966106</vt:i4>
      </vt:variant>
      <vt:variant>
        <vt:i4>147</vt:i4>
      </vt:variant>
      <vt:variant>
        <vt:i4>0</vt:i4>
      </vt:variant>
      <vt:variant>
        <vt:i4>5</vt:i4>
      </vt:variant>
      <vt:variant>
        <vt:lpwstr>http://www.sid.ir/En/Journal/ViewPaper.aspx?ID=185584</vt:lpwstr>
      </vt:variant>
      <vt:variant>
        <vt:lpwstr/>
      </vt:variant>
      <vt:variant>
        <vt:i4>327761</vt:i4>
      </vt:variant>
      <vt:variant>
        <vt:i4>144</vt:i4>
      </vt:variant>
      <vt:variant>
        <vt:i4>0</vt:i4>
      </vt:variant>
      <vt:variant>
        <vt:i4>5</vt:i4>
      </vt:variant>
      <vt:variant>
        <vt:lpwstr>http://apps.webofknowledge.com/full_record.do?product=WOS&amp;search_mode=GeneralSearch&amp;qid=1&amp;SID=F3ePS7VjlOUt5frbBBg&amp;page=1&amp;doc=1</vt:lpwstr>
      </vt:variant>
      <vt:variant>
        <vt:lpwstr/>
      </vt:variant>
      <vt:variant>
        <vt:i4>1835100</vt:i4>
      </vt:variant>
      <vt:variant>
        <vt:i4>141</vt:i4>
      </vt:variant>
      <vt:variant>
        <vt:i4>0</vt:i4>
      </vt:variant>
      <vt:variant>
        <vt:i4>5</vt:i4>
      </vt:variant>
      <vt:variant>
        <vt:lpwstr>http://apps.webofknowledge.com/full_record.do?product=WOS&amp;search_mode=GeneralSearch&amp;qid=59&amp;SID=C1ihoyJoAJi23gZFzmi&amp;page=1&amp;doc=1</vt:lpwstr>
      </vt:variant>
      <vt:variant>
        <vt:lpwstr/>
      </vt:variant>
      <vt:variant>
        <vt:i4>1376348</vt:i4>
      </vt:variant>
      <vt:variant>
        <vt:i4>138</vt:i4>
      </vt:variant>
      <vt:variant>
        <vt:i4>0</vt:i4>
      </vt:variant>
      <vt:variant>
        <vt:i4>5</vt:i4>
      </vt:variant>
      <vt:variant>
        <vt:lpwstr>http://apps.webofknowledge.com/full_record.do?product=WOS&amp;search_mode=GeneralSearch&amp;qid=50&amp;SID=C1ihoyJoAJi23gZFzmi&amp;page=1&amp;doc=1</vt:lpwstr>
      </vt:variant>
      <vt:variant>
        <vt:lpwstr/>
      </vt:variant>
      <vt:variant>
        <vt:i4>5898319</vt:i4>
      </vt:variant>
      <vt:variant>
        <vt:i4>135</vt:i4>
      </vt:variant>
      <vt:variant>
        <vt:i4>0</vt:i4>
      </vt:variant>
      <vt:variant>
        <vt:i4>5</vt:i4>
      </vt:variant>
      <vt:variant>
        <vt:lpwstr>http://www.magiran.com/view.asp?Type=pdf&amp;ID=1244652&amp;l=en</vt:lpwstr>
      </vt:variant>
      <vt:variant>
        <vt:lpwstr/>
      </vt:variant>
      <vt:variant>
        <vt:i4>2293800</vt:i4>
      </vt:variant>
      <vt:variant>
        <vt:i4>132</vt:i4>
      </vt:variant>
      <vt:variant>
        <vt:i4>0</vt:i4>
      </vt:variant>
      <vt:variant>
        <vt:i4>5</vt:i4>
      </vt:variant>
      <vt:variant>
        <vt:lpwstr>https://ieeexplore.ieee.org/abstract/document/5705026/</vt:lpwstr>
      </vt:variant>
      <vt:variant>
        <vt:lpwstr/>
      </vt:variant>
      <vt:variant>
        <vt:i4>7012469</vt:i4>
      </vt:variant>
      <vt:variant>
        <vt:i4>129</vt:i4>
      </vt:variant>
      <vt:variant>
        <vt:i4>0</vt:i4>
      </vt:variant>
      <vt:variant>
        <vt:i4>5</vt:i4>
      </vt:variant>
      <vt:variant>
        <vt:lpwstr>https://www.sciencedirect.com/science/article/pii/S0308814613016427</vt:lpwstr>
      </vt:variant>
      <vt:variant>
        <vt:lpwstr/>
      </vt:variant>
      <vt:variant>
        <vt:i4>7078012</vt:i4>
      </vt:variant>
      <vt:variant>
        <vt:i4>126</vt:i4>
      </vt:variant>
      <vt:variant>
        <vt:i4>0</vt:i4>
      </vt:variant>
      <vt:variant>
        <vt:i4>5</vt:i4>
      </vt:variant>
      <vt:variant>
        <vt:lpwstr>https://www.sciencedirect.com/science/article/pii/S1383586614003967</vt:lpwstr>
      </vt:variant>
      <vt:variant>
        <vt:lpwstr/>
      </vt:variant>
      <vt:variant>
        <vt:i4>6488112</vt:i4>
      </vt:variant>
      <vt:variant>
        <vt:i4>123</vt:i4>
      </vt:variant>
      <vt:variant>
        <vt:i4>0</vt:i4>
      </vt:variant>
      <vt:variant>
        <vt:i4>5</vt:i4>
      </vt:variant>
      <vt:variant>
        <vt:lpwstr>https://www.sciencedirect.com/science/article/pii/S1369703X1400093X</vt:lpwstr>
      </vt:variant>
      <vt:variant>
        <vt:lpwstr/>
      </vt:variant>
      <vt:variant>
        <vt:i4>2293807</vt:i4>
      </vt:variant>
      <vt:variant>
        <vt:i4>120</vt:i4>
      </vt:variant>
      <vt:variant>
        <vt:i4>0</vt:i4>
      </vt:variant>
      <vt:variant>
        <vt:i4>5</vt:i4>
      </vt:variant>
      <vt:variant>
        <vt:lpwstr>https://link.springer.com/article/10.1007/s11240-014-0588-z</vt:lpwstr>
      </vt:variant>
      <vt:variant>
        <vt:lpwstr/>
      </vt:variant>
      <vt:variant>
        <vt:i4>3866684</vt:i4>
      </vt:variant>
      <vt:variant>
        <vt:i4>117</vt:i4>
      </vt:variant>
      <vt:variant>
        <vt:i4>0</vt:i4>
      </vt:variant>
      <vt:variant>
        <vt:i4>5</vt:i4>
      </vt:variant>
      <vt:variant>
        <vt:lpwstr>http://pubs.rsc.org/-/content/articlelanding/2015/ra/c5ra04546k/unauth</vt:lpwstr>
      </vt:variant>
      <vt:variant>
        <vt:lpwstr>!divAbstract</vt:lpwstr>
      </vt:variant>
      <vt:variant>
        <vt:i4>524319</vt:i4>
      </vt:variant>
      <vt:variant>
        <vt:i4>114</vt:i4>
      </vt:variant>
      <vt:variant>
        <vt:i4>0</vt:i4>
      </vt:variant>
      <vt:variant>
        <vt:i4>5</vt:i4>
      </vt:variant>
      <vt:variant>
        <vt:lpwstr>https://arxiv.org/abs/1607.02974</vt:lpwstr>
      </vt:variant>
      <vt:variant>
        <vt:lpwstr/>
      </vt:variant>
      <vt:variant>
        <vt:i4>3866677</vt:i4>
      </vt:variant>
      <vt:variant>
        <vt:i4>111</vt:i4>
      </vt:variant>
      <vt:variant>
        <vt:i4>0</vt:i4>
      </vt:variant>
      <vt:variant>
        <vt:i4>5</vt:i4>
      </vt:variant>
      <vt:variant>
        <vt:lpwstr>http://pubs.rsc.org/-/content/articlelanding/2016/ra/c5ra22879d/unauth</vt:lpwstr>
      </vt:variant>
      <vt:variant>
        <vt:lpwstr>!divAbstract</vt:lpwstr>
      </vt:variant>
      <vt:variant>
        <vt:i4>3473513</vt:i4>
      </vt:variant>
      <vt:variant>
        <vt:i4>108</vt:i4>
      </vt:variant>
      <vt:variant>
        <vt:i4>0</vt:i4>
      </vt:variant>
      <vt:variant>
        <vt:i4>5</vt:i4>
      </vt:variant>
      <vt:variant>
        <vt:lpwstr>https://content.sciendo.com/view/journals/abm/10/6/article-p549.xml</vt:lpwstr>
      </vt:variant>
      <vt:variant>
        <vt:lpwstr/>
      </vt:variant>
      <vt:variant>
        <vt:i4>2228269</vt:i4>
      </vt:variant>
      <vt:variant>
        <vt:i4>105</vt:i4>
      </vt:variant>
      <vt:variant>
        <vt:i4>0</vt:i4>
      </vt:variant>
      <vt:variant>
        <vt:i4>5</vt:i4>
      </vt:variant>
      <vt:variant>
        <vt:lpwstr>https://www.hindawi.com/journals/abi/2016/5484972/abs/</vt:lpwstr>
      </vt:variant>
      <vt:variant>
        <vt:lpwstr/>
      </vt:variant>
      <vt:variant>
        <vt:i4>4784197</vt:i4>
      </vt:variant>
      <vt:variant>
        <vt:i4>102</vt:i4>
      </vt:variant>
      <vt:variant>
        <vt:i4>0</vt:i4>
      </vt:variant>
      <vt:variant>
        <vt:i4>5</vt:i4>
      </vt:variant>
      <vt:variant>
        <vt:lpwstr>https://www.tandfonline.com/doi/abs/10.1080/01496395.2016.1268159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http://pubs.rsc.org/-/content/articlelanding/2016/ra/c6ra13172g/unauth</vt:lpwstr>
      </vt:variant>
      <vt:variant>
        <vt:lpwstr>!divAbstract</vt:lpwstr>
      </vt:variant>
      <vt:variant>
        <vt:i4>7143549</vt:i4>
      </vt:variant>
      <vt:variant>
        <vt:i4>96</vt:i4>
      </vt:variant>
      <vt:variant>
        <vt:i4>0</vt:i4>
      </vt:variant>
      <vt:variant>
        <vt:i4>5</vt:i4>
      </vt:variant>
      <vt:variant>
        <vt:lpwstr>https://www.sciencedirect.com/science/article/pii/S0960148118303616</vt:lpwstr>
      </vt:variant>
      <vt:variant>
        <vt:lpwstr/>
      </vt:variant>
      <vt:variant>
        <vt:i4>2293802</vt:i4>
      </vt:variant>
      <vt:variant>
        <vt:i4>93</vt:i4>
      </vt:variant>
      <vt:variant>
        <vt:i4>0</vt:i4>
      </vt:variant>
      <vt:variant>
        <vt:i4>5</vt:i4>
      </vt:variant>
      <vt:variant>
        <vt:lpwstr>https://link.springer.com/article/10.1007/s13197-018-3037-x</vt:lpwstr>
      </vt:variant>
      <vt:variant>
        <vt:lpwstr/>
      </vt:variant>
      <vt:variant>
        <vt:i4>2293804</vt:i4>
      </vt:variant>
      <vt:variant>
        <vt:i4>90</vt:i4>
      </vt:variant>
      <vt:variant>
        <vt:i4>0</vt:i4>
      </vt:variant>
      <vt:variant>
        <vt:i4>5</vt:i4>
      </vt:variant>
      <vt:variant>
        <vt:lpwstr>https://link.springer.com/article/10.2478/s11756-018-0034-5</vt:lpwstr>
      </vt:variant>
      <vt:variant>
        <vt:lpwstr/>
      </vt:variant>
      <vt:variant>
        <vt:i4>5701721</vt:i4>
      </vt:variant>
      <vt:variant>
        <vt:i4>87</vt:i4>
      </vt:variant>
      <vt:variant>
        <vt:i4>0</vt:i4>
      </vt:variant>
      <vt:variant>
        <vt:i4>5</vt:i4>
      </vt:variant>
      <vt:variant>
        <vt:lpwstr>https://bmcmicrobiol.biomedcentral.com/articles/10.1186/s12866-017-1145-9</vt:lpwstr>
      </vt:variant>
      <vt:variant>
        <vt:lpwstr/>
      </vt:variant>
      <vt:variant>
        <vt:i4>8192124</vt:i4>
      </vt:variant>
      <vt:variant>
        <vt:i4>84</vt:i4>
      </vt:variant>
      <vt:variant>
        <vt:i4>0</vt:i4>
      </vt:variant>
      <vt:variant>
        <vt:i4>5</vt:i4>
      </vt:variant>
      <vt:variant>
        <vt:lpwstr>https://www.sciencedirect.com/science/article/pii/S0981942818301621?via%3Dihub</vt:lpwstr>
      </vt:variant>
      <vt:variant>
        <vt:lpwstr/>
      </vt:variant>
      <vt:variant>
        <vt:i4>7012417</vt:i4>
      </vt:variant>
      <vt:variant>
        <vt:i4>81</vt:i4>
      </vt:variant>
      <vt:variant>
        <vt:i4>0</vt:i4>
      </vt:variant>
      <vt:variant>
        <vt:i4>5</vt:i4>
      </vt:variant>
      <vt:variant>
        <vt:lpwstr>https://link.springer.com/chapter/10.1007/978-3-319-90391-0_2</vt:lpwstr>
      </vt:variant>
      <vt:variant>
        <vt:lpwstr/>
      </vt:variant>
      <vt:variant>
        <vt:i4>7012417</vt:i4>
      </vt:variant>
      <vt:variant>
        <vt:i4>78</vt:i4>
      </vt:variant>
      <vt:variant>
        <vt:i4>0</vt:i4>
      </vt:variant>
      <vt:variant>
        <vt:i4>5</vt:i4>
      </vt:variant>
      <vt:variant>
        <vt:lpwstr>https://link.springer.com/chapter/10.1007/978-3-319-90391-0_3</vt:lpwstr>
      </vt:variant>
      <vt:variant>
        <vt:lpwstr/>
      </vt:variant>
      <vt:variant>
        <vt:i4>7012417</vt:i4>
      </vt:variant>
      <vt:variant>
        <vt:i4>75</vt:i4>
      </vt:variant>
      <vt:variant>
        <vt:i4>0</vt:i4>
      </vt:variant>
      <vt:variant>
        <vt:i4>5</vt:i4>
      </vt:variant>
      <vt:variant>
        <vt:lpwstr>https://link.springer.com/chapter/10.1007/978-3-319-90391-0_4</vt:lpwstr>
      </vt:variant>
      <vt:variant>
        <vt:lpwstr/>
      </vt:variant>
      <vt:variant>
        <vt:i4>5701700</vt:i4>
      </vt:variant>
      <vt:variant>
        <vt:i4>72</vt:i4>
      </vt:variant>
      <vt:variant>
        <vt:i4>0</vt:i4>
      </vt:variant>
      <vt:variant>
        <vt:i4>5</vt:i4>
      </vt:variant>
      <vt:variant>
        <vt:lpwstr>https://bmcplantbiol.biomedcentral.com/articles/10.1186/s12870-018-1594-9</vt:lpwstr>
      </vt:variant>
      <vt:variant>
        <vt:lpwstr/>
      </vt:variant>
      <vt:variant>
        <vt:i4>8061015</vt:i4>
      </vt:variant>
      <vt:variant>
        <vt:i4>69</vt:i4>
      </vt:variant>
      <vt:variant>
        <vt:i4>0</vt:i4>
      </vt:variant>
      <vt:variant>
        <vt:i4>5</vt:i4>
      </vt:variant>
      <vt:variant>
        <vt:lpwstr>https://link.springer.com/article/10.1007/s11105-019-01186-x?wt_mc=Internal.Event.1.SEM.ArticleAuthorOnlineFirst&amp;utm_source=ArticleAuthorOnlineFirst&amp;utm_medium=email&amp;utm_content=AA_en_06082018&amp;ArticleAuthorOnlineFirst_20200105</vt:lpwstr>
      </vt:variant>
      <vt:variant>
        <vt:lpwstr>article-info</vt:lpwstr>
      </vt:variant>
      <vt:variant>
        <vt:i4>7471222</vt:i4>
      </vt:variant>
      <vt:variant>
        <vt:i4>66</vt:i4>
      </vt:variant>
      <vt:variant>
        <vt:i4>0</vt:i4>
      </vt:variant>
      <vt:variant>
        <vt:i4>5</vt:i4>
      </vt:variant>
      <vt:variant>
        <vt:lpwstr>http://journals.modares.ac.ir/article-22-36061-fa.html</vt:lpwstr>
      </vt:variant>
      <vt:variant>
        <vt:lpwstr/>
      </vt:variant>
      <vt:variant>
        <vt:i4>3473429</vt:i4>
      </vt:variant>
      <vt:variant>
        <vt:i4>63</vt:i4>
      </vt:variant>
      <vt:variant>
        <vt:i4>0</vt:i4>
      </vt:variant>
      <vt:variant>
        <vt:i4>5</vt:i4>
      </vt:variant>
      <vt:variant>
        <vt:lpwstr>file://C:\Users\Hi\Downloads\Talei D, Khayam Nekouei M, Mardi M, Kadkhdodaei S. Improving productivity of steviol glycosides in Stevia rebaudiana via induced polyploidy. 2020. Journal of Crop Science and Biotechnology. 23(4). https:\doi.org\10.1007\s12892-020-00038-5</vt:lpwstr>
      </vt:variant>
      <vt:variant>
        <vt:lpwstr/>
      </vt:variant>
      <vt:variant>
        <vt:i4>4980762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https://doi.org/10.1016/j.micpath.2020.104560</vt:lpwstr>
      </vt:variant>
      <vt:variant>
        <vt:lpwstr/>
      </vt:variant>
      <vt:variant>
        <vt:i4>8126583</vt:i4>
      </vt:variant>
      <vt:variant>
        <vt:i4>57</vt:i4>
      </vt:variant>
      <vt:variant>
        <vt:i4>0</vt:i4>
      </vt:variant>
      <vt:variant>
        <vt:i4>5</vt:i4>
      </vt:variant>
      <vt:variant>
        <vt:lpwstr>https://www.sciencedirect.com/science/article/pii/S0882401020309268?via%3Dihub</vt:lpwstr>
      </vt:variant>
      <vt:variant>
        <vt:lpwstr/>
      </vt:variant>
      <vt:variant>
        <vt:i4>2818148</vt:i4>
      </vt:variant>
      <vt:variant>
        <vt:i4>54</vt:i4>
      </vt:variant>
      <vt:variant>
        <vt:i4>0</vt:i4>
      </vt:variant>
      <vt:variant>
        <vt:i4>5</vt:i4>
      </vt:variant>
      <vt:variant>
        <vt:lpwstr>https://www.sciencedirect.com/science/article/abs/pii/S0926669021012097</vt:lpwstr>
      </vt:variant>
      <vt:variant>
        <vt:lpwstr/>
      </vt:variant>
      <vt:variant>
        <vt:i4>6291501</vt:i4>
      </vt:variant>
      <vt:variant>
        <vt:i4>51</vt:i4>
      </vt:variant>
      <vt:variant>
        <vt:i4>0</vt:i4>
      </vt:variant>
      <vt:variant>
        <vt:i4>5</vt:i4>
      </vt:variant>
      <vt:variant>
        <vt:lpwstr>https://www.mdpi.com/2073-4425/13/3/435</vt:lpwstr>
      </vt:variant>
      <vt:variant>
        <vt:lpwstr/>
      </vt:variant>
      <vt:variant>
        <vt:i4>3735596</vt:i4>
      </vt:variant>
      <vt:variant>
        <vt:i4>48</vt:i4>
      </vt:variant>
      <vt:variant>
        <vt:i4>0</vt:i4>
      </vt:variant>
      <vt:variant>
        <vt:i4>5</vt:i4>
      </vt:variant>
      <vt:variant>
        <vt:lpwstr>https://biot.modares.ac.ir/</vt:lpwstr>
      </vt:variant>
      <vt:variant>
        <vt:lpwstr/>
      </vt:variant>
      <vt:variant>
        <vt:i4>5767261</vt:i4>
      </vt:variant>
      <vt:variant>
        <vt:i4>45</vt:i4>
      </vt:variant>
      <vt:variant>
        <vt:i4>0</vt:i4>
      </vt:variant>
      <vt:variant>
        <vt:i4>5</vt:i4>
      </vt:variant>
      <vt:variant>
        <vt:lpwstr>https://link.springer.com/book/10.1007/978-3-319-90391-0</vt:lpwstr>
      </vt:variant>
      <vt:variant>
        <vt:lpwstr/>
      </vt:variant>
      <vt:variant>
        <vt:i4>1048647</vt:i4>
      </vt:variant>
      <vt:variant>
        <vt:i4>42</vt:i4>
      </vt:variant>
      <vt:variant>
        <vt:i4>0</vt:i4>
      </vt:variant>
      <vt:variant>
        <vt:i4>5</vt:i4>
      </vt:variant>
      <vt:variant>
        <vt:lpwstr>https://civilica.com/doc/1066651/</vt:lpwstr>
      </vt:variant>
      <vt:variant>
        <vt:lpwstr/>
      </vt:variant>
      <vt:variant>
        <vt:i4>1179721</vt:i4>
      </vt:variant>
      <vt:variant>
        <vt:i4>39</vt:i4>
      </vt:variant>
      <vt:variant>
        <vt:i4>0</vt:i4>
      </vt:variant>
      <vt:variant>
        <vt:i4>5</vt:i4>
      </vt:variant>
      <vt:variant>
        <vt:lpwstr>https://civilica.com/doc/1065683/</vt:lpwstr>
      </vt:variant>
      <vt:variant>
        <vt:lpwstr/>
      </vt:variant>
      <vt:variant>
        <vt:i4>1245262</vt:i4>
      </vt:variant>
      <vt:variant>
        <vt:i4>36</vt:i4>
      </vt:variant>
      <vt:variant>
        <vt:i4>0</vt:i4>
      </vt:variant>
      <vt:variant>
        <vt:i4>5</vt:i4>
      </vt:variant>
      <vt:variant>
        <vt:lpwstr>https://civilica.com/doc/1059631/</vt:lpwstr>
      </vt:variant>
      <vt:variant>
        <vt:lpwstr/>
      </vt:variant>
      <vt:variant>
        <vt:i4>1114178</vt:i4>
      </vt:variant>
      <vt:variant>
        <vt:i4>33</vt:i4>
      </vt:variant>
      <vt:variant>
        <vt:i4>0</vt:i4>
      </vt:variant>
      <vt:variant>
        <vt:i4>5</vt:i4>
      </vt:variant>
      <vt:variant>
        <vt:lpwstr>https://civilica.com/doc/1056207/</vt:lpwstr>
      </vt:variant>
      <vt:variant>
        <vt:lpwstr/>
      </vt:variant>
      <vt:variant>
        <vt:i4>1441856</vt:i4>
      </vt:variant>
      <vt:variant>
        <vt:i4>30</vt:i4>
      </vt:variant>
      <vt:variant>
        <vt:i4>0</vt:i4>
      </vt:variant>
      <vt:variant>
        <vt:i4>5</vt:i4>
      </vt:variant>
      <vt:variant>
        <vt:lpwstr>https://civilica.com/doc/1055517/</vt:lpwstr>
      </vt:variant>
      <vt:variant>
        <vt:lpwstr/>
      </vt:variant>
      <vt:variant>
        <vt:i4>1704001</vt:i4>
      </vt:variant>
      <vt:variant>
        <vt:i4>27</vt:i4>
      </vt:variant>
      <vt:variant>
        <vt:i4>0</vt:i4>
      </vt:variant>
      <vt:variant>
        <vt:i4>5</vt:i4>
      </vt:variant>
      <vt:variant>
        <vt:lpwstr>https://civilica.com/doc/1093163/</vt:lpwstr>
      </vt:variant>
      <vt:variant>
        <vt:lpwstr/>
      </vt:variant>
      <vt:variant>
        <vt:i4>1572928</vt:i4>
      </vt:variant>
      <vt:variant>
        <vt:i4>24</vt:i4>
      </vt:variant>
      <vt:variant>
        <vt:i4>0</vt:i4>
      </vt:variant>
      <vt:variant>
        <vt:i4>5</vt:i4>
      </vt:variant>
      <vt:variant>
        <vt:lpwstr>https://civilica.com/doc/1055519/</vt:lpwstr>
      </vt:variant>
      <vt:variant>
        <vt:lpwstr/>
      </vt:variant>
      <vt:variant>
        <vt:i4>196609</vt:i4>
      </vt:variant>
      <vt:variant>
        <vt:i4>21</vt:i4>
      </vt:variant>
      <vt:variant>
        <vt:i4>0</vt:i4>
      </vt:variant>
      <vt:variant>
        <vt:i4>5</vt:i4>
      </vt:variant>
      <vt:variant>
        <vt:lpwstr>http://bioinfobase.iut.ac.ir/</vt:lpwstr>
      </vt:variant>
      <vt:variant>
        <vt:lpwstr/>
      </vt:variant>
      <vt:variant>
        <vt:i4>4259906</vt:i4>
      </vt:variant>
      <vt:variant>
        <vt:i4>18</vt:i4>
      </vt:variant>
      <vt:variant>
        <vt:i4>0</vt:i4>
      </vt:variant>
      <vt:variant>
        <vt:i4>5</vt:i4>
      </vt:variant>
      <vt:variant>
        <vt:lpwstr>http://orcid.org/0000-0002-5528-0738</vt:lpwstr>
      </vt:variant>
      <vt:variant>
        <vt:lpwstr/>
      </vt:variant>
      <vt:variant>
        <vt:i4>5111898</vt:i4>
      </vt:variant>
      <vt:variant>
        <vt:i4>15</vt:i4>
      </vt:variant>
      <vt:variant>
        <vt:i4>0</vt:i4>
      </vt:variant>
      <vt:variant>
        <vt:i4>5</vt:i4>
      </vt:variant>
      <vt:variant>
        <vt:lpwstr>https://iut.academia.edu/SaeidKadkhodaei</vt:lpwstr>
      </vt:variant>
      <vt:variant>
        <vt:lpwstr/>
      </vt:variant>
      <vt:variant>
        <vt:i4>2228286</vt:i4>
      </vt:variant>
      <vt:variant>
        <vt:i4>12</vt:i4>
      </vt:variant>
      <vt:variant>
        <vt:i4>0</vt:i4>
      </vt:variant>
      <vt:variant>
        <vt:i4>5</vt:i4>
      </vt:variant>
      <vt:variant>
        <vt:lpwstr>http://www.researcherid.com/rid/F-7868-2010</vt:lpwstr>
      </vt:variant>
      <vt:variant>
        <vt:lpwstr/>
      </vt:variant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https://www.researchgate.net/profile/Saeid_Kadkhodaei3</vt:lpwstr>
      </vt:variant>
      <vt:variant>
        <vt:lpwstr/>
      </vt:variant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http://www.scopus.com/inward/authorDetails.url?authorID=25958069300&amp;partnerID=MN8TOARS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https://scholar.google.com/citations?user=_Oe_DSgAAAAJ&amp;hl=en</vt:lpwstr>
      </vt:variant>
      <vt:variant>
        <vt:lpwstr/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mailto:s_kadkhodaei@yahoo.com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kadkhodaei</dc:creator>
  <cp:keywords/>
  <cp:lastModifiedBy>hi</cp:lastModifiedBy>
  <cp:revision>3</cp:revision>
  <cp:lastPrinted>2022-05-25T06:10:00Z</cp:lastPrinted>
  <dcterms:created xsi:type="dcterms:W3CDTF">2022-06-14T03:26:00Z</dcterms:created>
  <dcterms:modified xsi:type="dcterms:W3CDTF">2022-06-14T03:29:00Z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s_kadkhodaei@yahoo.com@www.mendeley.com</vt:lpwstr>
  </property>
</Properties>
</file>